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A1" w:rsidRDefault="003D27A1" w:rsidP="003D27A1">
      <w:pPr>
        <w:spacing w:after="0" w:line="240" w:lineRule="auto"/>
        <w:jc w:val="center"/>
        <w:rPr>
          <w:b/>
          <w:color w:val="000000"/>
          <w:szCs w:val="28"/>
        </w:rPr>
      </w:pPr>
      <w:r w:rsidRPr="00B353BE">
        <w:rPr>
          <w:b/>
          <w:color w:val="000000"/>
          <w:szCs w:val="28"/>
        </w:rPr>
        <w:t>DANH MỤC THỦ TỤC HÀNH CHÍNH</w:t>
      </w:r>
    </w:p>
    <w:p w:rsidR="003D27A1" w:rsidRDefault="003D27A1" w:rsidP="003D27A1">
      <w:pPr>
        <w:spacing w:after="0" w:line="240" w:lineRule="auto"/>
        <w:jc w:val="center"/>
        <w:rPr>
          <w:b/>
          <w:color w:val="000000"/>
          <w:szCs w:val="28"/>
        </w:rPr>
      </w:pPr>
      <w:r>
        <w:rPr>
          <w:b/>
          <w:color w:val="000000"/>
          <w:szCs w:val="28"/>
        </w:rPr>
        <w:t>THUỘC PHÒNG VĂN HÓA VÀ THÔNG TIN</w:t>
      </w:r>
    </w:p>
    <w:p w:rsidR="005260A8" w:rsidRDefault="005260A8" w:rsidP="005260A8">
      <w:pPr>
        <w:rPr>
          <w:szCs w:val="28"/>
        </w:rPr>
      </w:pPr>
    </w:p>
    <w:p w:rsidR="005357DF" w:rsidRPr="005357DF" w:rsidRDefault="005357DF" w:rsidP="005260A8">
      <w:pPr>
        <w:rPr>
          <w:b/>
          <w:szCs w:val="28"/>
        </w:rPr>
      </w:pPr>
      <w:r>
        <w:rPr>
          <w:szCs w:val="28"/>
        </w:rPr>
        <w:t xml:space="preserve">* </w:t>
      </w:r>
      <w:r>
        <w:rPr>
          <w:b/>
          <w:szCs w:val="28"/>
        </w:rPr>
        <w:t>LĨNH VỰC GIA ĐÌNH:</w:t>
      </w:r>
    </w:p>
    <w:tbl>
      <w:tblPr>
        <w:tblStyle w:val="TableGrid"/>
        <w:tblW w:w="9639" w:type="dxa"/>
        <w:tblInd w:w="108" w:type="dxa"/>
        <w:tblLook w:val="04A0" w:firstRow="1" w:lastRow="0" w:firstColumn="1" w:lastColumn="0" w:noHBand="0" w:noVBand="1"/>
      </w:tblPr>
      <w:tblGrid>
        <w:gridCol w:w="993"/>
        <w:gridCol w:w="7087"/>
        <w:gridCol w:w="1559"/>
      </w:tblGrid>
      <w:tr w:rsidR="005357DF" w:rsidRPr="008737C9" w:rsidTr="00350D6F">
        <w:trPr>
          <w:trHeight w:val="680"/>
        </w:trPr>
        <w:tc>
          <w:tcPr>
            <w:tcW w:w="993" w:type="dxa"/>
          </w:tcPr>
          <w:p w:rsidR="005357DF" w:rsidRPr="005843BE" w:rsidRDefault="00370C60" w:rsidP="00350D6F">
            <w:pPr>
              <w:spacing w:before="120"/>
              <w:jc w:val="center"/>
              <w:rPr>
                <w:b/>
                <w:sz w:val="26"/>
                <w:szCs w:val="26"/>
              </w:rPr>
            </w:pPr>
            <w:r w:rsidRPr="005843BE">
              <w:rPr>
                <w:b/>
                <w:sz w:val="26"/>
                <w:szCs w:val="26"/>
              </w:rPr>
              <w:t>STT</w:t>
            </w:r>
          </w:p>
        </w:tc>
        <w:tc>
          <w:tcPr>
            <w:tcW w:w="7087" w:type="dxa"/>
          </w:tcPr>
          <w:p w:rsidR="005357DF" w:rsidRPr="008737C9" w:rsidRDefault="00370C60" w:rsidP="00350D6F">
            <w:pPr>
              <w:spacing w:before="120"/>
              <w:jc w:val="both"/>
              <w:rPr>
                <w:rFonts w:eastAsia="Times New Roman"/>
                <w:b/>
                <w:sz w:val="26"/>
                <w:szCs w:val="26"/>
              </w:rPr>
            </w:pPr>
            <w:r>
              <w:rPr>
                <w:rFonts w:eastAsia="Times New Roman"/>
                <w:b/>
                <w:sz w:val="26"/>
                <w:szCs w:val="26"/>
              </w:rPr>
              <w:t>TÊN THỦ TỤC</w:t>
            </w:r>
          </w:p>
        </w:tc>
        <w:tc>
          <w:tcPr>
            <w:tcW w:w="1559" w:type="dxa"/>
          </w:tcPr>
          <w:p w:rsidR="005357DF" w:rsidRPr="008737C9" w:rsidRDefault="00370C60" w:rsidP="00350D6F">
            <w:pPr>
              <w:spacing w:before="120"/>
              <w:jc w:val="center"/>
              <w:rPr>
                <w:rFonts w:eastAsia="Times New Roman"/>
                <w:b/>
                <w:sz w:val="26"/>
                <w:szCs w:val="26"/>
              </w:rPr>
            </w:pPr>
            <w:r>
              <w:rPr>
                <w:rFonts w:eastAsia="Times New Roman"/>
                <w:b/>
                <w:sz w:val="26"/>
                <w:szCs w:val="26"/>
              </w:rPr>
              <w:t>TRANG</w:t>
            </w:r>
          </w:p>
        </w:tc>
      </w:tr>
      <w:tr w:rsidR="00370C60" w:rsidRPr="008737C9" w:rsidTr="00350D6F">
        <w:trPr>
          <w:trHeight w:val="680"/>
        </w:trPr>
        <w:tc>
          <w:tcPr>
            <w:tcW w:w="993" w:type="dxa"/>
          </w:tcPr>
          <w:p w:rsidR="00370C60" w:rsidRPr="004C05E8" w:rsidRDefault="004C05E8" w:rsidP="00B95115">
            <w:pPr>
              <w:spacing w:before="120"/>
              <w:jc w:val="center"/>
              <w:rPr>
                <w:b/>
                <w:sz w:val="26"/>
                <w:szCs w:val="26"/>
              </w:rPr>
            </w:pPr>
            <w:r w:rsidRPr="004C05E8">
              <w:rPr>
                <w:b/>
                <w:sz w:val="26"/>
                <w:szCs w:val="26"/>
              </w:rPr>
              <w:t>25</w:t>
            </w:r>
          </w:p>
        </w:tc>
        <w:tc>
          <w:tcPr>
            <w:tcW w:w="7087" w:type="dxa"/>
          </w:tcPr>
          <w:p w:rsidR="00370C60" w:rsidRPr="008737C9" w:rsidRDefault="00370C60" w:rsidP="00B95115">
            <w:pPr>
              <w:spacing w:before="120"/>
              <w:jc w:val="both"/>
              <w:rPr>
                <w:rFonts w:eastAsia="Times New Roman"/>
                <w:b/>
                <w:sz w:val="26"/>
                <w:szCs w:val="26"/>
              </w:rPr>
            </w:pPr>
            <w:r w:rsidRPr="008737C9">
              <w:rPr>
                <w:rFonts w:eastAsia="Times New Roman"/>
                <w:b/>
                <w:sz w:val="26"/>
                <w:szCs w:val="26"/>
              </w:rPr>
              <w:t>LĨNH VỰC GIA ĐÌNH</w:t>
            </w:r>
          </w:p>
        </w:tc>
        <w:tc>
          <w:tcPr>
            <w:tcW w:w="1559" w:type="dxa"/>
          </w:tcPr>
          <w:p w:rsidR="00370C60" w:rsidRPr="008737C9" w:rsidRDefault="00370C60" w:rsidP="00B95115">
            <w:pPr>
              <w:spacing w:before="120"/>
              <w:jc w:val="center"/>
              <w:rPr>
                <w:rFonts w:eastAsia="Times New Roman"/>
                <w:b/>
                <w:sz w:val="26"/>
                <w:szCs w:val="26"/>
              </w:rPr>
            </w:pPr>
            <w:r>
              <w:rPr>
                <w:rFonts w:eastAsia="Times New Roman"/>
                <w:b/>
                <w:sz w:val="26"/>
                <w:szCs w:val="26"/>
              </w:rPr>
              <w:t>2-25</w:t>
            </w:r>
          </w:p>
        </w:tc>
      </w:tr>
      <w:tr w:rsidR="00370C60" w:rsidRPr="008737C9" w:rsidTr="00350D6F">
        <w:trPr>
          <w:trHeight w:val="799"/>
        </w:trPr>
        <w:tc>
          <w:tcPr>
            <w:tcW w:w="993" w:type="dxa"/>
          </w:tcPr>
          <w:p w:rsidR="00370C60" w:rsidRPr="008737C9" w:rsidRDefault="00370C60" w:rsidP="00350D6F">
            <w:pPr>
              <w:spacing w:before="120"/>
              <w:jc w:val="center"/>
              <w:rPr>
                <w:sz w:val="26"/>
                <w:szCs w:val="26"/>
              </w:rPr>
            </w:pPr>
            <w:r w:rsidRPr="008737C9">
              <w:rPr>
                <w:sz w:val="26"/>
                <w:szCs w:val="26"/>
              </w:rPr>
              <w:t>1</w:t>
            </w:r>
          </w:p>
        </w:tc>
        <w:tc>
          <w:tcPr>
            <w:tcW w:w="7087" w:type="dxa"/>
          </w:tcPr>
          <w:p w:rsidR="00370C60" w:rsidRPr="008737C9" w:rsidRDefault="00370C60" w:rsidP="00350D6F">
            <w:pPr>
              <w:spacing w:before="120"/>
              <w:jc w:val="both"/>
              <w:rPr>
                <w:rFonts w:eastAsia="Times New Roman"/>
                <w:sz w:val="26"/>
                <w:szCs w:val="26"/>
              </w:rPr>
            </w:pPr>
            <w:r w:rsidRPr="008737C9">
              <w:rPr>
                <w:rFonts w:eastAsia="Times New Roman"/>
                <w:sz w:val="26"/>
                <w:szCs w:val="26"/>
              </w:rPr>
              <w:t xml:space="preserve">Cấp Giấy </w:t>
            </w:r>
            <w:bookmarkStart w:id="0" w:name="_GoBack"/>
            <w:bookmarkEnd w:id="0"/>
            <w:r w:rsidRPr="008737C9">
              <w:rPr>
                <w:rFonts w:eastAsia="Times New Roman"/>
                <w:sz w:val="26"/>
                <w:szCs w:val="26"/>
              </w:rPr>
              <w:t>chứng nhận đăng ký hoạt động của cơ sở hỗ trợ nạn nhân bạo lực gia đình</w:t>
            </w:r>
          </w:p>
        </w:tc>
        <w:tc>
          <w:tcPr>
            <w:tcW w:w="1559" w:type="dxa"/>
          </w:tcPr>
          <w:p w:rsidR="00370C60" w:rsidRPr="008737C9" w:rsidRDefault="00370C60" w:rsidP="00350D6F">
            <w:pPr>
              <w:spacing w:before="120"/>
              <w:jc w:val="center"/>
              <w:rPr>
                <w:rFonts w:eastAsia="Times New Roman"/>
                <w:sz w:val="26"/>
                <w:szCs w:val="26"/>
              </w:rPr>
            </w:pPr>
            <w:r>
              <w:rPr>
                <w:rFonts w:eastAsia="Times New Roman"/>
                <w:sz w:val="26"/>
                <w:szCs w:val="26"/>
              </w:rPr>
              <w:t>2-5</w:t>
            </w:r>
          </w:p>
        </w:tc>
      </w:tr>
      <w:tr w:rsidR="00370C60" w:rsidRPr="008737C9" w:rsidTr="00350D6F">
        <w:trPr>
          <w:trHeight w:val="840"/>
        </w:trPr>
        <w:tc>
          <w:tcPr>
            <w:tcW w:w="993" w:type="dxa"/>
          </w:tcPr>
          <w:p w:rsidR="00370C60" w:rsidRPr="008737C9" w:rsidRDefault="00370C60" w:rsidP="00350D6F">
            <w:pPr>
              <w:spacing w:before="120"/>
              <w:jc w:val="center"/>
              <w:rPr>
                <w:sz w:val="26"/>
                <w:szCs w:val="26"/>
              </w:rPr>
            </w:pPr>
            <w:r w:rsidRPr="008737C9">
              <w:rPr>
                <w:sz w:val="26"/>
                <w:szCs w:val="26"/>
              </w:rPr>
              <w:t>2</w:t>
            </w:r>
          </w:p>
        </w:tc>
        <w:tc>
          <w:tcPr>
            <w:tcW w:w="7087" w:type="dxa"/>
          </w:tcPr>
          <w:p w:rsidR="00370C60" w:rsidRPr="008737C9" w:rsidRDefault="00370C60" w:rsidP="00350D6F">
            <w:pPr>
              <w:spacing w:before="120"/>
              <w:jc w:val="both"/>
              <w:rPr>
                <w:rFonts w:eastAsia="Times New Roman"/>
                <w:sz w:val="26"/>
                <w:szCs w:val="26"/>
              </w:rPr>
            </w:pPr>
            <w:r w:rsidRPr="008737C9">
              <w:rPr>
                <w:rFonts w:eastAsia="Times New Roman"/>
                <w:sz w:val="26"/>
                <w:szCs w:val="26"/>
              </w:rPr>
              <w:t>Đổi Giấy chứng nhận đăng ký hoạt động của cơ sở hỗ trợ nạn nhân bạo lực gia đình</w:t>
            </w:r>
          </w:p>
        </w:tc>
        <w:tc>
          <w:tcPr>
            <w:tcW w:w="1559" w:type="dxa"/>
          </w:tcPr>
          <w:p w:rsidR="00370C60" w:rsidRPr="008737C9" w:rsidRDefault="00370C60" w:rsidP="00350D6F">
            <w:pPr>
              <w:spacing w:before="120"/>
              <w:jc w:val="center"/>
              <w:rPr>
                <w:rFonts w:eastAsia="Times New Roman"/>
                <w:sz w:val="26"/>
                <w:szCs w:val="26"/>
              </w:rPr>
            </w:pPr>
            <w:r>
              <w:rPr>
                <w:rFonts w:eastAsia="Times New Roman"/>
                <w:sz w:val="26"/>
                <w:szCs w:val="26"/>
              </w:rPr>
              <w:t>6-8</w:t>
            </w:r>
          </w:p>
        </w:tc>
      </w:tr>
      <w:tr w:rsidR="00370C60" w:rsidRPr="008737C9" w:rsidTr="00350D6F">
        <w:trPr>
          <w:trHeight w:val="683"/>
        </w:trPr>
        <w:tc>
          <w:tcPr>
            <w:tcW w:w="993" w:type="dxa"/>
          </w:tcPr>
          <w:p w:rsidR="00370C60" w:rsidRPr="008737C9" w:rsidRDefault="00370C60" w:rsidP="00350D6F">
            <w:pPr>
              <w:spacing w:before="120"/>
              <w:jc w:val="center"/>
              <w:rPr>
                <w:sz w:val="26"/>
                <w:szCs w:val="26"/>
              </w:rPr>
            </w:pPr>
            <w:r w:rsidRPr="008737C9">
              <w:rPr>
                <w:sz w:val="26"/>
                <w:szCs w:val="26"/>
              </w:rPr>
              <w:t>3</w:t>
            </w:r>
          </w:p>
        </w:tc>
        <w:tc>
          <w:tcPr>
            <w:tcW w:w="7087" w:type="dxa"/>
          </w:tcPr>
          <w:p w:rsidR="00370C60" w:rsidRPr="008737C9" w:rsidRDefault="00370C60" w:rsidP="00350D6F">
            <w:pPr>
              <w:spacing w:before="120"/>
              <w:jc w:val="both"/>
              <w:rPr>
                <w:rFonts w:eastAsia="Times New Roman"/>
                <w:sz w:val="26"/>
                <w:szCs w:val="26"/>
              </w:rPr>
            </w:pPr>
            <w:r w:rsidRPr="008737C9">
              <w:rPr>
                <w:rFonts w:eastAsia="Times New Roman"/>
                <w:sz w:val="26"/>
                <w:szCs w:val="26"/>
              </w:rPr>
              <w:t>Cấp Giấy chứng nhận đăng ký hoạt động của cơ sở tư vấn về phòng, chống bạo lực gia đình</w:t>
            </w:r>
          </w:p>
        </w:tc>
        <w:tc>
          <w:tcPr>
            <w:tcW w:w="1559" w:type="dxa"/>
          </w:tcPr>
          <w:p w:rsidR="00370C60" w:rsidRPr="008737C9" w:rsidRDefault="00370C60" w:rsidP="00350D6F">
            <w:pPr>
              <w:spacing w:before="120"/>
              <w:jc w:val="center"/>
              <w:rPr>
                <w:rFonts w:eastAsia="Times New Roman"/>
                <w:sz w:val="26"/>
                <w:szCs w:val="26"/>
              </w:rPr>
            </w:pPr>
            <w:r>
              <w:rPr>
                <w:rFonts w:eastAsia="Times New Roman"/>
                <w:sz w:val="26"/>
                <w:szCs w:val="26"/>
              </w:rPr>
              <w:t>9-12</w:t>
            </w:r>
          </w:p>
        </w:tc>
      </w:tr>
      <w:tr w:rsidR="00370C60" w:rsidRPr="008737C9" w:rsidTr="00350D6F">
        <w:trPr>
          <w:trHeight w:val="783"/>
        </w:trPr>
        <w:tc>
          <w:tcPr>
            <w:tcW w:w="993" w:type="dxa"/>
          </w:tcPr>
          <w:p w:rsidR="00370C60" w:rsidRPr="008737C9" w:rsidRDefault="00370C60" w:rsidP="00350D6F">
            <w:pPr>
              <w:spacing w:before="120"/>
              <w:jc w:val="center"/>
              <w:rPr>
                <w:sz w:val="26"/>
                <w:szCs w:val="26"/>
              </w:rPr>
            </w:pPr>
            <w:r w:rsidRPr="008737C9">
              <w:rPr>
                <w:sz w:val="26"/>
                <w:szCs w:val="26"/>
              </w:rPr>
              <w:t>4</w:t>
            </w:r>
          </w:p>
        </w:tc>
        <w:tc>
          <w:tcPr>
            <w:tcW w:w="7087" w:type="dxa"/>
          </w:tcPr>
          <w:p w:rsidR="00370C60" w:rsidRPr="008737C9" w:rsidRDefault="00370C60" w:rsidP="00350D6F">
            <w:pPr>
              <w:spacing w:before="120"/>
              <w:jc w:val="both"/>
              <w:rPr>
                <w:rFonts w:eastAsia="Times New Roman"/>
                <w:sz w:val="26"/>
                <w:szCs w:val="26"/>
              </w:rPr>
            </w:pPr>
            <w:r w:rsidRPr="008737C9">
              <w:rPr>
                <w:rFonts w:eastAsia="Times New Roman"/>
                <w:sz w:val="26"/>
                <w:szCs w:val="26"/>
              </w:rPr>
              <w:t>Đổi Giấy chứng nhận đăng ký hoạt động của cơ sở tư vấn về phòng, chống bạo lực gia đình</w:t>
            </w:r>
          </w:p>
        </w:tc>
        <w:tc>
          <w:tcPr>
            <w:tcW w:w="1559" w:type="dxa"/>
          </w:tcPr>
          <w:p w:rsidR="00370C60" w:rsidRPr="008737C9" w:rsidRDefault="00370C60" w:rsidP="00350D6F">
            <w:pPr>
              <w:spacing w:before="120"/>
              <w:jc w:val="center"/>
              <w:rPr>
                <w:rFonts w:eastAsia="Times New Roman"/>
                <w:sz w:val="26"/>
                <w:szCs w:val="26"/>
              </w:rPr>
            </w:pPr>
            <w:r>
              <w:rPr>
                <w:rFonts w:eastAsia="Times New Roman"/>
                <w:sz w:val="26"/>
                <w:szCs w:val="26"/>
              </w:rPr>
              <w:t>13-15</w:t>
            </w:r>
          </w:p>
        </w:tc>
      </w:tr>
      <w:tr w:rsidR="00370C60" w:rsidRPr="008737C9" w:rsidTr="00350D6F">
        <w:trPr>
          <w:trHeight w:val="769"/>
        </w:trPr>
        <w:tc>
          <w:tcPr>
            <w:tcW w:w="993" w:type="dxa"/>
          </w:tcPr>
          <w:p w:rsidR="00370C60" w:rsidRPr="008737C9" w:rsidRDefault="00370C60" w:rsidP="00350D6F">
            <w:pPr>
              <w:spacing w:before="120"/>
              <w:jc w:val="center"/>
              <w:rPr>
                <w:sz w:val="26"/>
                <w:szCs w:val="26"/>
              </w:rPr>
            </w:pPr>
            <w:r w:rsidRPr="008737C9">
              <w:rPr>
                <w:sz w:val="26"/>
                <w:szCs w:val="26"/>
              </w:rPr>
              <w:t>5</w:t>
            </w:r>
          </w:p>
        </w:tc>
        <w:tc>
          <w:tcPr>
            <w:tcW w:w="7087" w:type="dxa"/>
          </w:tcPr>
          <w:p w:rsidR="00370C60" w:rsidRPr="008737C9" w:rsidRDefault="00370C60" w:rsidP="00350D6F">
            <w:pPr>
              <w:spacing w:before="120"/>
              <w:jc w:val="both"/>
              <w:rPr>
                <w:rFonts w:eastAsia="Times New Roman"/>
                <w:sz w:val="26"/>
                <w:szCs w:val="26"/>
              </w:rPr>
            </w:pPr>
            <w:r w:rsidRPr="008737C9">
              <w:rPr>
                <w:rFonts w:eastAsia="Times New Roman"/>
                <w:sz w:val="26"/>
                <w:szCs w:val="26"/>
              </w:rPr>
              <w:t>Cấp lại Giấy chứng nhận đăng ký hoạt động của cơ sở hỗ trợ nạn nhân bạo lực gia đình</w:t>
            </w:r>
          </w:p>
        </w:tc>
        <w:tc>
          <w:tcPr>
            <w:tcW w:w="1559" w:type="dxa"/>
          </w:tcPr>
          <w:p w:rsidR="00370C60" w:rsidRPr="008737C9" w:rsidRDefault="00370C60" w:rsidP="00350D6F">
            <w:pPr>
              <w:spacing w:before="120"/>
              <w:jc w:val="center"/>
              <w:rPr>
                <w:rFonts w:eastAsia="Times New Roman"/>
                <w:sz w:val="26"/>
                <w:szCs w:val="26"/>
              </w:rPr>
            </w:pPr>
            <w:r>
              <w:rPr>
                <w:rFonts w:eastAsia="Times New Roman"/>
                <w:sz w:val="26"/>
                <w:szCs w:val="26"/>
              </w:rPr>
              <w:t>16-18</w:t>
            </w:r>
          </w:p>
        </w:tc>
      </w:tr>
      <w:tr w:rsidR="00370C60" w:rsidRPr="008737C9" w:rsidTr="00350D6F">
        <w:trPr>
          <w:trHeight w:val="741"/>
        </w:trPr>
        <w:tc>
          <w:tcPr>
            <w:tcW w:w="993" w:type="dxa"/>
          </w:tcPr>
          <w:p w:rsidR="00370C60" w:rsidRPr="008737C9" w:rsidRDefault="00370C60" w:rsidP="00350D6F">
            <w:pPr>
              <w:spacing w:before="120"/>
              <w:jc w:val="center"/>
              <w:rPr>
                <w:sz w:val="26"/>
                <w:szCs w:val="26"/>
              </w:rPr>
            </w:pPr>
            <w:r w:rsidRPr="008737C9">
              <w:rPr>
                <w:sz w:val="26"/>
                <w:szCs w:val="26"/>
              </w:rPr>
              <w:t>6</w:t>
            </w:r>
          </w:p>
        </w:tc>
        <w:tc>
          <w:tcPr>
            <w:tcW w:w="7087" w:type="dxa"/>
          </w:tcPr>
          <w:p w:rsidR="00370C60" w:rsidRPr="008737C9" w:rsidRDefault="00370C60" w:rsidP="00350D6F">
            <w:pPr>
              <w:spacing w:before="120"/>
              <w:jc w:val="both"/>
              <w:rPr>
                <w:rFonts w:eastAsia="Times New Roman"/>
                <w:sz w:val="26"/>
                <w:szCs w:val="26"/>
              </w:rPr>
            </w:pPr>
            <w:r w:rsidRPr="008737C9">
              <w:rPr>
                <w:rFonts w:eastAsia="Times New Roman"/>
                <w:sz w:val="26"/>
                <w:szCs w:val="26"/>
              </w:rPr>
              <w:t>Cấp lại Giấy chứng nhận đăng ký hoạt động của cơ sở tư vấn về phòng, chống bạo lực gia đình</w:t>
            </w:r>
          </w:p>
        </w:tc>
        <w:tc>
          <w:tcPr>
            <w:tcW w:w="1559" w:type="dxa"/>
          </w:tcPr>
          <w:p w:rsidR="00370C60" w:rsidRPr="008737C9" w:rsidRDefault="00370C60" w:rsidP="00350D6F">
            <w:pPr>
              <w:spacing w:before="120"/>
              <w:jc w:val="center"/>
              <w:rPr>
                <w:rFonts w:eastAsia="Times New Roman"/>
                <w:sz w:val="26"/>
                <w:szCs w:val="26"/>
              </w:rPr>
            </w:pPr>
            <w:r>
              <w:rPr>
                <w:rFonts w:eastAsia="Times New Roman"/>
                <w:sz w:val="26"/>
                <w:szCs w:val="26"/>
              </w:rPr>
              <w:t>19-21</w:t>
            </w:r>
          </w:p>
        </w:tc>
      </w:tr>
    </w:tbl>
    <w:p w:rsidR="003D27A1" w:rsidRPr="005260A8" w:rsidRDefault="003D27A1" w:rsidP="005260A8">
      <w:pPr>
        <w:rPr>
          <w:szCs w:val="28"/>
        </w:rPr>
      </w:pPr>
    </w:p>
    <w:p w:rsidR="005260A8" w:rsidRDefault="005260A8" w:rsidP="005260A8">
      <w:pPr>
        <w:rPr>
          <w:sz w:val="26"/>
          <w:szCs w:val="26"/>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120D5B" w:rsidRDefault="00120D5B" w:rsidP="00FA6859">
      <w:pPr>
        <w:shd w:val="clear" w:color="auto" w:fill="FFFFFF"/>
        <w:spacing w:before="120" w:after="120" w:line="240" w:lineRule="atLeast"/>
        <w:ind w:right="300"/>
        <w:jc w:val="both"/>
        <w:rPr>
          <w:rFonts w:eastAsia="Times New Roman"/>
          <w:b/>
          <w:bCs/>
          <w:spacing w:val="2"/>
          <w:szCs w:val="28"/>
        </w:rPr>
      </w:pPr>
      <w:r>
        <w:rPr>
          <w:rFonts w:eastAsia="Times New Roman"/>
          <w:b/>
          <w:bCs/>
          <w:spacing w:val="2"/>
          <w:szCs w:val="28"/>
        </w:rPr>
        <w:lastRenderedPageBreak/>
        <w:t>* NỘI DUNG THỦ TỤC:</w:t>
      </w:r>
    </w:p>
    <w:p w:rsidR="00787703" w:rsidRPr="00B22247" w:rsidRDefault="00787703" w:rsidP="00787703">
      <w:pPr>
        <w:spacing w:before="120" w:after="120" w:line="240" w:lineRule="atLeast"/>
        <w:ind w:right="-25" w:firstLine="300"/>
        <w:jc w:val="both"/>
        <w:rPr>
          <w:rFonts w:eastAsia="Times New Roman"/>
          <w:color w:val="000000" w:themeColor="text1"/>
          <w:szCs w:val="28"/>
        </w:rPr>
      </w:pPr>
      <w:r w:rsidRPr="00B22247">
        <w:rPr>
          <w:rFonts w:eastAsia="Times New Roman"/>
          <w:b/>
          <w:bCs/>
          <w:color w:val="000000" w:themeColor="text1"/>
          <w:szCs w:val="28"/>
        </w:rPr>
        <w:t>1. Thủ tục c</w:t>
      </w:r>
      <w:r w:rsidRPr="00B22247">
        <w:rPr>
          <w:rFonts w:eastAsia="Times New Roman"/>
          <w:b/>
          <w:bCs/>
          <w:color w:val="000000" w:themeColor="text1"/>
          <w:szCs w:val="28"/>
          <w:lang w:val="nb-NO"/>
        </w:rPr>
        <w:t>ấp Giấy chứng nhận đăng ký hoạt động của cơ sở hỗ trợ nạn nhân bạo lực gia đình.</w:t>
      </w:r>
    </w:p>
    <w:p w:rsidR="00787703" w:rsidRPr="00B22247" w:rsidRDefault="00787703" w:rsidP="00787703">
      <w:pPr>
        <w:spacing w:before="120" w:after="120" w:line="240" w:lineRule="atLeast"/>
        <w:ind w:left="300" w:right="300" w:firstLine="763"/>
        <w:jc w:val="both"/>
        <w:rPr>
          <w:rFonts w:eastAsia="Times New Roman"/>
          <w:b/>
          <w:i/>
          <w:color w:val="000000" w:themeColor="text1"/>
          <w:szCs w:val="28"/>
        </w:rPr>
      </w:pPr>
      <w:r w:rsidRPr="00B22247">
        <w:rPr>
          <w:rFonts w:eastAsia="Times New Roman"/>
          <w:b/>
          <w:i/>
          <w:color w:val="000000" w:themeColor="text1"/>
          <w:spacing w:val="-6"/>
          <w:szCs w:val="28"/>
        </w:rPr>
        <w:t>* Trình tự thực hiện:</w:t>
      </w:r>
    </w:p>
    <w:p w:rsidR="00787703" w:rsidRPr="00B22247" w:rsidRDefault="00787703" w:rsidP="00787703">
      <w:pPr>
        <w:spacing w:before="60"/>
        <w:ind w:left="300" w:firstLine="720"/>
        <w:jc w:val="both"/>
        <w:rPr>
          <w:b/>
          <w:i/>
          <w:szCs w:val="28"/>
        </w:rPr>
      </w:pPr>
      <w:r w:rsidRPr="00B22247">
        <w:rPr>
          <w:b/>
          <w:i/>
          <w:szCs w:val="28"/>
          <w:lang w:val="vi-VN"/>
        </w:rPr>
        <w:t>Bước 1: Tiếp nhận hồ sơ</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sở hỗ trợ nạn nhân bạo lực gia đình do các tổ chức, cá nhân trong nước thành lập mà không thuộc các trường hợp do Uỷ ban nhân dân cấp tỉnh cấp Giấy chứng nhận đăng ký hoạt động nộp hồ sơ cho Phòng Văn hóa và Thông tin huyện.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Bước 2: Xử lý hồ sơ</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hạn 07 ngày làm việc kể từ ngày nhận đủ hồ sơ hợp lệ, cơ quan nhận hồ sơ phải có kết quả thẩm định hồ sơ. </w:t>
      </w:r>
      <w:r w:rsidRPr="00B22247">
        <w:rPr>
          <w:rFonts w:eastAsia="Times New Roman"/>
          <w:color w:val="000000" w:themeColor="text1"/>
          <w:spacing w:val="-6"/>
          <w:szCs w:val="28"/>
          <w:lang w:val="nb-NO"/>
        </w:rPr>
        <w:t>Trường hợp hồ sơ chưa hợp lệ thì cơ quan tiếp nhận hồ sơ có trách nhiệm</w:t>
      </w:r>
      <w:r w:rsidRPr="00B22247">
        <w:rPr>
          <w:rFonts w:eastAsia="Times New Roman"/>
          <w:color w:val="000000" w:themeColor="text1"/>
          <w:szCs w:val="28"/>
          <w:lang w:val="nb-NO"/>
        </w:rPr>
        <w:t> hướng dẫn cơ sở hoàn thiện hồ sơ, thời hạn có kết quả thẩm định được tính lại từ khi nhận đủ hồ sơ hợp lệ.</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hạn 03 ngày làm việc kể từ khi có kết quả thẩm định, cơ quan thẩm định phải gửi một bộ hồ sơ và biên bản thẩm định cơ sở hỗ trợ nạn nhân bạo lực gia đình tới Uỷ ban nhân dân huyện.</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hạn 05 ngày làm việc kể từ ngày nhận đủ hồ sơ và biên bản thẩm định, Uỷ ban nhân dân cấp huyện có trách nhiệm cấp Giấy chứng nhận đăng ký hoạt động cho cơ sở hỗ trợ nạn nhân bạo lực gia đình.Trường hợp từ chối cấp Giấy chứng nhận hoạt động thì phải nêu rõ lý do bằng văn bản.</w:t>
      </w:r>
    </w:p>
    <w:p w:rsidR="00787703" w:rsidRPr="00B22247" w:rsidRDefault="00787703" w:rsidP="00787703">
      <w:pPr>
        <w:spacing w:before="120" w:after="120" w:line="240" w:lineRule="atLeast"/>
        <w:ind w:left="300" w:right="-25" w:firstLine="763"/>
        <w:jc w:val="both"/>
        <w:rPr>
          <w:rFonts w:eastAsia="Times New Roman"/>
          <w:b/>
          <w:i/>
          <w:color w:val="000000" w:themeColor="text1"/>
          <w:szCs w:val="28"/>
          <w:lang w:val="nb-NO"/>
        </w:rPr>
      </w:pPr>
      <w:r w:rsidRPr="00B22247">
        <w:rPr>
          <w:rFonts w:eastAsia="Times New Roman"/>
          <w:b/>
          <w:i/>
          <w:color w:val="000000" w:themeColor="text1"/>
          <w:szCs w:val="28"/>
          <w:lang w:val="nb-NO"/>
        </w:rPr>
        <w:t>Bước 3: Trả kết quả</w:t>
      </w:r>
    </w:p>
    <w:p w:rsidR="00787703" w:rsidRPr="00B22247" w:rsidRDefault="00787703" w:rsidP="00787703">
      <w:pPr>
        <w:spacing w:before="120" w:after="120" w:line="240" w:lineRule="atLeast"/>
        <w:ind w:left="300" w:right="-25" w:firstLine="763"/>
        <w:jc w:val="both"/>
        <w:rPr>
          <w:rFonts w:eastAsia="Times New Roman"/>
          <w:color w:val="000000" w:themeColor="text1"/>
          <w:szCs w:val="28"/>
        </w:rPr>
      </w:pPr>
      <w:r w:rsidRPr="00B22247">
        <w:rPr>
          <w:rFonts w:eastAsia="Times New Roman"/>
          <w:color w:val="000000" w:themeColor="text1"/>
          <w:szCs w:val="28"/>
          <w:lang w:val="nb-NO"/>
        </w:rPr>
        <w:t>Trả kết quả tại Phòng Văn hóa và Thông tin huyện.</w:t>
      </w:r>
    </w:p>
    <w:p w:rsidR="00787703" w:rsidRPr="00B22247" w:rsidRDefault="00787703" w:rsidP="00787703">
      <w:pPr>
        <w:spacing w:before="120" w:after="120" w:line="240" w:lineRule="atLeast"/>
        <w:ind w:left="300" w:right="-25" w:firstLine="763"/>
        <w:jc w:val="both"/>
        <w:rPr>
          <w:rFonts w:eastAsia="Times New Roman"/>
          <w:color w:val="000000" w:themeColor="text1"/>
          <w:szCs w:val="28"/>
        </w:rPr>
      </w:pPr>
      <w:r w:rsidRPr="00B22247">
        <w:rPr>
          <w:rFonts w:eastAsia="Times New Roman"/>
          <w:b/>
          <w:i/>
          <w:color w:val="000000" w:themeColor="text1"/>
          <w:szCs w:val="28"/>
          <w:lang w:val="nb-NO"/>
        </w:rPr>
        <w:t>* Cách thức thức hiện:</w:t>
      </w:r>
      <w:r w:rsidRPr="00B22247">
        <w:rPr>
          <w:rFonts w:eastAsia="Times New Roman"/>
          <w:color w:val="000000" w:themeColor="text1"/>
          <w:szCs w:val="28"/>
          <w:lang w:val="nb-NO"/>
        </w:rPr>
        <w:t xml:space="preserve"> Nộp hồ sơ trực tiếp hoặc gửi bưu điện </w:t>
      </w:r>
      <w:r w:rsidR="00B359C8" w:rsidRPr="00B22247">
        <w:rPr>
          <w:rFonts w:eastAsia="Times New Roman"/>
          <w:color w:val="000000" w:themeColor="text1"/>
          <w:szCs w:val="28"/>
          <w:lang w:val="nb-NO"/>
        </w:rPr>
        <w:t>đến</w:t>
      </w:r>
      <w:r w:rsidRPr="00B22247">
        <w:rPr>
          <w:rFonts w:eastAsia="Times New Roman"/>
          <w:color w:val="000000" w:themeColor="text1"/>
          <w:szCs w:val="28"/>
          <w:lang w:val="nb-NO"/>
        </w:rPr>
        <w:t xml:space="preserve"> Phòng Văn hóa và Thông tin huyện.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Thành phần, số lượng hồ sơ:</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Thành phần hồ sơ:</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(1) Đơn đăng ký hoạt động của cơ sở hỗ trợ nạn nhân bạo lực gia đình (mẫu số M4b);</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(2) Dự thảo Quy chế hoạt động của cơ sở hỗ trợ nạn nhân bạo lực gia đình. Quy chế phải có các nội dung cơ bản sau:</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Mục tiêu, tên gọi, địa bàn và quy mô hoạt động của cơ sở hỗ trợ nạn nhân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cấu tổ chức, mối quan hệ trong chỉ đạo, điều hành của cơ sở hỗ trợ nạn nhân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Trách nhiệm của người đứng đầu, nhân viên trực tiếp chăm sóc, tư vấn và những người khác làm việc tại cơ sở hỗ trợ nạn nhân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lastRenderedPageBreak/>
        <w:t>+ Trách nhiệm, quyền lợi của nạn nhân bạo lực gia đình khi được tiếp nhận vào cơ sở hỗ trợ nạn nhân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Nguyên tắc quản lý tài sản, tài chính và những quy định có tính chất hành chính phù hợp với đặc điểm của loại hình cơ sở hỗ trợ nạn nhân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(3) Xác nhận bằng văn bản của Uỷ ban nhân dân xã, phường, thị trấn về địa điểm của cơ sở hỗ trợ nạn nhân bạo lực gia đình có trụ sở hoạt động đặt trên địa bàn;</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(4) Bản thuyết minh về nguồn lực tài chính, gồm những nội dung sau:</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Nguồn tài chính được cam kết đảm bảo cho hoạt động của cơ sở (nếu có).</w:t>
      </w:r>
    </w:p>
    <w:p w:rsidR="00787703" w:rsidRPr="00B22247" w:rsidRDefault="00787703" w:rsidP="00787703">
      <w:pPr>
        <w:spacing w:before="120" w:after="120" w:line="240" w:lineRule="atLeast"/>
        <w:ind w:left="300" w:right="-25" w:firstLine="720"/>
        <w:jc w:val="both"/>
        <w:rPr>
          <w:rFonts w:eastAsia="Times New Roman"/>
          <w:color w:val="000000" w:themeColor="text1"/>
          <w:szCs w:val="28"/>
          <w:lang w:val="nb-NO"/>
        </w:rPr>
      </w:pPr>
      <w:r w:rsidRPr="00B22247">
        <w:rPr>
          <w:rFonts w:eastAsia="Times New Roman"/>
          <w:color w:val="000000" w:themeColor="text1"/>
          <w:szCs w:val="28"/>
          <w:lang w:val="nb-NO"/>
        </w:rPr>
        <w:t>(5) Sơ yếu lý lịch của người đứng đầu cơ sở có xác nhận của Uỷ ban nhân dân cấp xã nơi cư trú hoặc cơ quan quản lý nhà nước quản lý người đứng đầu;      </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(6)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Số lượng hồ sơ: 02 bộ.</w:t>
      </w:r>
    </w:p>
    <w:p w:rsidR="00787703" w:rsidRPr="00B22247" w:rsidRDefault="00787703" w:rsidP="00787703">
      <w:pPr>
        <w:spacing w:before="120" w:after="120" w:line="240" w:lineRule="atLeast"/>
        <w:ind w:left="300" w:right="-25" w:firstLine="720"/>
        <w:jc w:val="both"/>
        <w:rPr>
          <w:rFonts w:eastAsia="Times New Roman"/>
          <w:color w:val="000000" w:themeColor="text1"/>
          <w:spacing w:val="-6"/>
          <w:szCs w:val="28"/>
          <w:lang w:val="nb-NO"/>
        </w:rPr>
      </w:pPr>
      <w:r w:rsidRPr="00B22247">
        <w:rPr>
          <w:rFonts w:eastAsia="Times New Roman"/>
          <w:b/>
          <w:i/>
          <w:color w:val="000000" w:themeColor="text1"/>
          <w:szCs w:val="28"/>
          <w:lang w:val="nb-NO"/>
        </w:rPr>
        <w:t>* Thời hạn giải quyết:</w:t>
      </w:r>
      <w:r w:rsidRPr="00B22247">
        <w:rPr>
          <w:rFonts w:eastAsia="Times New Roman"/>
          <w:b/>
          <w:bCs/>
          <w:color w:val="000000" w:themeColor="text1"/>
          <w:spacing w:val="-6"/>
          <w:szCs w:val="28"/>
          <w:lang w:val="nb-NO"/>
        </w:rPr>
        <w:t> 15</w:t>
      </w:r>
      <w:r w:rsidR="007500B2">
        <w:rPr>
          <w:rFonts w:eastAsia="Times New Roman"/>
          <w:b/>
          <w:bCs/>
          <w:color w:val="000000" w:themeColor="text1"/>
          <w:spacing w:val="-6"/>
          <w:szCs w:val="28"/>
          <w:lang w:val="nb-NO"/>
        </w:rPr>
        <w:t xml:space="preserve"> </w:t>
      </w:r>
      <w:r w:rsidRPr="00B22247">
        <w:rPr>
          <w:rFonts w:eastAsia="Times New Roman"/>
          <w:color w:val="000000" w:themeColor="text1"/>
          <w:spacing w:val="-6"/>
          <w:szCs w:val="28"/>
          <w:lang w:val="nb-NO"/>
        </w:rPr>
        <w:t>ngày làm việc kể từ ngày nhận đủ hồ sơ hợp lệ.</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Đối tượng thực hiện thủ tục hành chính</w:t>
      </w:r>
      <w:r w:rsidRPr="00B22247">
        <w:rPr>
          <w:rFonts w:eastAsia="Times New Roman"/>
          <w:color w:val="000000" w:themeColor="text1"/>
          <w:szCs w:val="28"/>
          <w:lang w:val="nb-NO"/>
        </w:rPr>
        <w:t>: Tổ chức, cá nhân.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Cơ quan thực hiện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quan có thẩm quyền quyết định: Ủy ban nhân dân cấp huyện.</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quan trực tiếp thực hiện TTHC: Phòng Văn hóa và Thông tin cấp huyện.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Kết quả thực hiện thủ tục hành chính:</w:t>
      </w:r>
      <w:r w:rsidR="007500B2">
        <w:rPr>
          <w:rFonts w:eastAsia="Times New Roman"/>
          <w:b/>
          <w:i/>
          <w:color w:val="000000" w:themeColor="text1"/>
          <w:szCs w:val="28"/>
          <w:lang w:val="nb-NO"/>
        </w:rPr>
        <w:t xml:space="preserve"> </w:t>
      </w:r>
      <w:r w:rsidRPr="00B22247">
        <w:rPr>
          <w:rFonts w:eastAsia="Times New Roman"/>
          <w:color w:val="000000" w:themeColor="text1"/>
          <w:spacing w:val="-3"/>
          <w:szCs w:val="28"/>
          <w:lang w:val="nb-NO"/>
        </w:rPr>
        <w:t xml:space="preserve">Giấy chứng nhận và </w:t>
      </w:r>
      <w:r w:rsidRPr="00B22247">
        <w:rPr>
          <w:rFonts w:eastAsia="Times New Roman"/>
          <w:color w:val="000000" w:themeColor="text1"/>
          <w:szCs w:val="28"/>
          <w:lang w:val="nb-NO"/>
        </w:rPr>
        <w:t>Quy chế hoạt động của cơ sở hỗ trợ nạn nhân bạo lực gia đình được Ủy ban nhân dân cấp huyện phê duyệt.</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Lệ phí:</w:t>
      </w:r>
      <w:r w:rsidR="007500B2">
        <w:rPr>
          <w:rFonts w:eastAsia="Times New Roman"/>
          <w:b/>
          <w:i/>
          <w:color w:val="000000" w:themeColor="text1"/>
          <w:szCs w:val="28"/>
          <w:lang w:val="nb-NO"/>
        </w:rPr>
        <w:t xml:space="preserve"> </w:t>
      </w:r>
      <w:r w:rsidRPr="00B22247">
        <w:rPr>
          <w:rFonts w:eastAsia="Times New Roman"/>
          <w:color w:val="000000" w:themeColor="text1"/>
          <w:szCs w:val="28"/>
          <w:lang w:val="nb-NO"/>
        </w:rPr>
        <w:t>Theo quy định.</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Tên mẫu đơn, mẫu tờ khai:</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Đơn đăng ký hoạt động của cơ sở hỗ trợ nạn nhân bạo lực gia đình (mẫu số M4b, ban hành kèm theo Thông tư số 02/2010/TT-BVHTTDL).</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Yêu cầu, điều kiện thực hiện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1. Có nơi làm việc cố định, có nguồn kinh phí để đảm bảo hoạt động của cơ sở;</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lastRenderedPageBreak/>
        <w:t>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3. Có nhân viên tư vấn và người làm việc tại cơ sở đáp ứng tiêu chuẩn quy định tại Điều 15 Nghị định số 08/2009/NĐ-CP, gồm các tiêu chuẩn:</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a. Có năng lực hành vi dân sự đầy đủ; có phẩm chất đạo đức tốt;</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b. Có kiến thức và kinh nghiệm phù hợp với lĩnh vực tư vấn và hỗ trợ nạn nhân;</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c. Có chứng chỉ nghiệp vụ chăm sóc nạn nhân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d. Người làm việc tại cơ sở hỗ trợ nạn nhân bạo lực gia đình phải được tập huấn về phòng, chống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4. Cơ sở có diện tích tối thiểu là 30m</w:t>
      </w:r>
      <w:r w:rsidRPr="00B22247">
        <w:rPr>
          <w:rFonts w:eastAsia="Times New Roman"/>
          <w:color w:val="000000" w:themeColor="text1"/>
          <w:szCs w:val="28"/>
          <w:vertAlign w:val="superscript"/>
          <w:lang w:val="nb-NO"/>
        </w:rPr>
        <w:t>2</w:t>
      </w:r>
      <w:r w:rsidRPr="00B22247">
        <w:rPr>
          <w:rFonts w:eastAsia="Times New Roman"/>
          <w:color w:val="000000" w:themeColor="text1"/>
          <w:szCs w:val="28"/>
          <w:lang w:val="nb-NO"/>
        </w:rPr>
        <w:t>, có phòng được bố trí là nơi tạm lánh cho nạn nhân bạo lực gia đình, đáp ứng các yêu cầu về vệ sinh, môi trường;</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Căn cứ pháp lý của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Luật Phòng, chống bạo lực gia đình số 02/2007/QH12 được Quốc hội thông qua ngày 21 tháng 11 năm 2007;</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Nghị định số 08/2009/NĐ-CP ngày 04 tháng 02 năm 2009 của Chính phủ Quy định chi tiết và hướng dẫn thi hành một số điều của Luật Phòng, chống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Thông tư số 02/2010/TT-BVHTTDL ngày 16 tháng 3 năm 2010 của Bộ trưởng Bộ Văn hóa, Thể thao và Du lịch Quy định chi tiết về thủ tục đăng ký hoạt động, </w:t>
      </w:r>
      <w:r w:rsidRPr="00B22247">
        <w:rPr>
          <w:rFonts w:eastAsia="Times New Roman"/>
          <w:color w:val="000000" w:themeColor="text1"/>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B22247">
        <w:rPr>
          <w:rFonts w:eastAsia="Times New Roman"/>
          <w:color w:val="000000" w:themeColor="text1"/>
          <w:szCs w:val="28"/>
          <w:lang w:val="nb-NO"/>
        </w:rPr>
        <w:t>;</w:t>
      </w:r>
    </w:p>
    <w:p w:rsidR="00787703" w:rsidRPr="00B22247" w:rsidRDefault="00787703" w:rsidP="00787703">
      <w:pPr>
        <w:spacing w:before="120" w:after="120" w:line="240" w:lineRule="atLeast"/>
        <w:ind w:left="300" w:right="-25" w:firstLine="720"/>
        <w:jc w:val="both"/>
        <w:rPr>
          <w:rFonts w:eastAsia="Times New Roman"/>
          <w:color w:val="000000" w:themeColor="text1"/>
          <w:szCs w:val="28"/>
          <w:lang w:val="nb-NO"/>
        </w:rPr>
      </w:pPr>
      <w:r w:rsidRPr="00B22247">
        <w:rPr>
          <w:rFonts w:eastAsia="Times New Roman"/>
          <w:color w:val="000000" w:themeColor="text1"/>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4D32A8" w:rsidRPr="00B22247" w:rsidRDefault="004D32A8" w:rsidP="00787703">
      <w:pPr>
        <w:spacing w:before="120" w:after="120" w:line="240" w:lineRule="atLeast"/>
        <w:ind w:left="300" w:right="-25" w:firstLine="720"/>
        <w:jc w:val="both"/>
        <w:rPr>
          <w:rFonts w:eastAsia="Times New Roman"/>
          <w:color w:val="000000" w:themeColor="text1"/>
          <w:szCs w:val="28"/>
        </w:rPr>
      </w:pPr>
    </w:p>
    <w:p w:rsidR="0089183C" w:rsidRPr="00B22247" w:rsidRDefault="0089183C" w:rsidP="004D32A8">
      <w:pPr>
        <w:spacing w:before="120" w:after="120" w:line="240" w:lineRule="atLeast"/>
        <w:ind w:left="4320" w:right="-25"/>
        <w:jc w:val="both"/>
        <w:rPr>
          <w:rFonts w:eastAsia="Times New Roman"/>
          <w:color w:val="000000" w:themeColor="text1"/>
          <w:szCs w:val="28"/>
          <w:lang w:val="nb-NO"/>
        </w:rPr>
      </w:pPr>
    </w:p>
    <w:p w:rsidR="0089183C" w:rsidRPr="00B22247" w:rsidRDefault="0089183C" w:rsidP="004D32A8">
      <w:pPr>
        <w:spacing w:before="120" w:after="120" w:line="240" w:lineRule="atLeast"/>
        <w:ind w:left="4320" w:right="-25"/>
        <w:jc w:val="both"/>
        <w:rPr>
          <w:rFonts w:eastAsia="Times New Roman"/>
          <w:color w:val="000000" w:themeColor="text1"/>
          <w:szCs w:val="28"/>
          <w:lang w:val="nb-NO"/>
        </w:rPr>
      </w:pPr>
    </w:p>
    <w:p w:rsidR="0089183C" w:rsidRPr="00B22247" w:rsidRDefault="0089183C" w:rsidP="004D32A8">
      <w:pPr>
        <w:spacing w:before="120" w:after="120" w:line="240" w:lineRule="atLeast"/>
        <w:ind w:left="4320" w:right="-25"/>
        <w:jc w:val="both"/>
        <w:rPr>
          <w:rFonts w:eastAsia="Times New Roman"/>
          <w:color w:val="000000" w:themeColor="text1"/>
          <w:szCs w:val="28"/>
          <w:lang w:val="nb-NO"/>
        </w:rPr>
      </w:pPr>
    </w:p>
    <w:p w:rsidR="0089183C" w:rsidRPr="00B22247" w:rsidRDefault="0089183C" w:rsidP="004D32A8">
      <w:pPr>
        <w:spacing w:before="120" w:after="120" w:line="240" w:lineRule="atLeast"/>
        <w:ind w:left="4320" w:right="-25"/>
        <w:jc w:val="both"/>
        <w:rPr>
          <w:rFonts w:eastAsia="Times New Roman"/>
          <w:color w:val="000000" w:themeColor="text1"/>
          <w:szCs w:val="28"/>
          <w:lang w:val="nb-NO"/>
        </w:rPr>
      </w:pPr>
    </w:p>
    <w:p w:rsidR="00787703" w:rsidRPr="00B22247" w:rsidRDefault="00787703" w:rsidP="004D32A8">
      <w:pPr>
        <w:spacing w:before="120" w:after="120" w:line="240" w:lineRule="atLeast"/>
        <w:ind w:left="4320" w:right="-25"/>
        <w:jc w:val="both"/>
        <w:rPr>
          <w:rFonts w:eastAsia="Times New Roman"/>
          <w:color w:val="000000" w:themeColor="text1"/>
          <w:szCs w:val="28"/>
        </w:rPr>
      </w:pPr>
      <w:r w:rsidRPr="00B22247">
        <w:rPr>
          <w:rFonts w:eastAsia="Times New Roman"/>
          <w:color w:val="000000" w:themeColor="text1"/>
          <w:szCs w:val="28"/>
          <w:lang w:val="nb-NO"/>
        </w:rPr>
        <w:lastRenderedPageBreak/>
        <w:t> </w:t>
      </w:r>
      <w:r w:rsidRPr="00B22247">
        <w:rPr>
          <w:rFonts w:eastAsia="Times New Roman"/>
          <w:b/>
          <w:bCs/>
          <w:color w:val="000000" w:themeColor="text1"/>
          <w:szCs w:val="28"/>
          <w:lang w:val="nb-NO"/>
        </w:rPr>
        <w:t>Mẫu số M4b</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CỘNG HOÀ XÃ HỘI CHỦ NGHĨA VIỆT NAM</w:t>
      </w:r>
    </w:p>
    <w:p w:rsidR="00787703" w:rsidRPr="00B22247" w:rsidRDefault="00787703" w:rsidP="00787703">
      <w:pPr>
        <w:spacing w:after="0" w:line="240" w:lineRule="auto"/>
        <w:ind w:left="301" w:right="-23" w:firstLine="720"/>
        <w:jc w:val="center"/>
        <w:rPr>
          <w:rFonts w:eastAsia="Times New Roman"/>
          <w:color w:val="000000" w:themeColor="text1"/>
          <w:szCs w:val="28"/>
          <w:u w:val="single"/>
        </w:rPr>
      </w:pPr>
      <w:r w:rsidRPr="00B22247">
        <w:rPr>
          <w:rFonts w:eastAsia="Times New Roman"/>
          <w:b/>
          <w:bCs/>
          <w:color w:val="000000" w:themeColor="text1"/>
          <w:szCs w:val="28"/>
          <w:u w:val="single"/>
          <w:lang w:val="nb-NO"/>
        </w:rPr>
        <w:t>Độc lập - Tự do - Hạnh phúc</w:t>
      </w:r>
    </w:p>
    <w:p w:rsidR="00787703" w:rsidRPr="00B22247" w:rsidRDefault="00787703" w:rsidP="00787703">
      <w:pPr>
        <w:spacing w:before="100" w:beforeAutospacing="1" w:after="100" w:afterAutospacing="1" w:line="240" w:lineRule="atLeast"/>
        <w:ind w:left="300" w:right="-25" w:firstLine="720"/>
        <w:jc w:val="center"/>
        <w:rPr>
          <w:rFonts w:eastAsia="Times New Roman"/>
          <w:color w:val="000000" w:themeColor="text1"/>
          <w:szCs w:val="28"/>
        </w:rPr>
      </w:pPr>
      <w:r w:rsidRPr="00B22247">
        <w:rPr>
          <w:rFonts w:eastAsia="Times New Roman"/>
          <w:color w:val="000000" w:themeColor="text1"/>
          <w:szCs w:val="28"/>
          <w:lang w:val="nb-NO"/>
        </w:rPr>
        <w:t>.........., ngày...... tháng.......năm........</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ĐƠN ĐĂNG KÝ HOẠT ĐỘNG</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CỦA CƠ SỞ HỖ TRỢ NẠN NHÂN BẠO LỰC GIA ĐÌNH</w:t>
      </w:r>
    </w:p>
    <w:p w:rsidR="0089183C" w:rsidRPr="00B22247" w:rsidRDefault="0089183C" w:rsidP="00787703">
      <w:pPr>
        <w:spacing w:before="120" w:after="120" w:line="240" w:lineRule="atLeast"/>
        <w:ind w:left="300" w:right="-25" w:firstLine="720"/>
        <w:jc w:val="both"/>
        <w:rPr>
          <w:rFonts w:eastAsia="Times New Roman"/>
          <w:b/>
          <w:bCs/>
          <w:color w:val="000000" w:themeColor="text1"/>
          <w:szCs w:val="28"/>
          <w:lang w:val="nb-NO"/>
        </w:rPr>
      </w:pP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b/>
          <w:bCs/>
          <w:color w:val="000000" w:themeColor="text1"/>
          <w:szCs w:val="28"/>
          <w:lang w:val="nb-NO"/>
        </w:rPr>
        <w:t>Kính gửi:..........................................................</w:t>
      </w:r>
    </w:p>
    <w:p w:rsidR="00787703" w:rsidRPr="00B22247" w:rsidRDefault="00787703" w:rsidP="0041786C">
      <w:pPr>
        <w:spacing w:after="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Căn cứ Luật Phòng, chống bạo lực gia đình ngày 21 tháng 11 năm 2007;</w:t>
      </w:r>
    </w:p>
    <w:p w:rsidR="00787703" w:rsidRPr="00B22247" w:rsidRDefault="00787703" w:rsidP="0041786C">
      <w:pPr>
        <w:spacing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Căn cứ Nghị định số 08/2009/NĐ-CP ngày 04 tháng 02 năm 2009 của Chính phủ Quy định chi tiết và hướng dẫn thi hành một số điều của Luật Phòng, chống bạo lực gia đình;</w:t>
      </w:r>
    </w:p>
    <w:p w:rsidR="00787703" w:rsidRPr="00B22247" w:rsidRDefault="00787703" w:rsidP="0041786C">
      <w:pPr>
        <w:spacing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787703" w:rsidRPr="00B22247" w:rsidRDefault="00787703" w:rsidP="0041786C">
      <w:pPr>
        <w:spacing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Sau khi đã xây dựng dự thảo Quy chế hoạt động của cơ sở hỗ trợ nạn nhân bạo lực gia đình với tên gọi là …………………………...…………….............…</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Chúng tôi gồm:</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Họ và tên (viết bằng chữ in hoa):…………………………………………..</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Năm sinh:…………………………………………………………………..</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Địa chỉ thường trú: .......................................................................................</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Số chứng minh nhân dân/hộ chiếu: ……………………………….……….</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Ngày cấp: …………...….. nơi cấp ……………...........................................</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Quốc tịch: ………………………………………………………………….</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Trình độ học vấn …………………………………………………………..</w:t>
      </w:r>
    </w:p>
    <w:p w:rsidR="00787703" w:rsidRPr="0041786C" w:rsidRDefault="00787703" w:rsidP="0041786C">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787703" w:rsidRPr="0041786C" w:rsidRDefault="00787703" w:rsidP="0041786C">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Hoạt động của cơ sở hỗ trợ nạn nhân bạo lực gia đình của chúng tôi chắc chắn sẽ góp phần vào việc phòng, chống bạo lực gia đình tại địa phương.</w:t>
      </w:r>
    </w:p>
    <w:p w:rsidR="00787703" w:rsidRPr="00B22247" w:rsidRDefault="00787703" w:rsidP="0041786C">
      <w:pPr>
        <w:spacing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Chúng tôi (tôi) cam kết thực hiện đúng Quy chế hoạt động của cơ sở được cấp có thẩm quyền phê duyệt và các quy định của pháp luật hiện hành.</w:t>
      </w:r>
    </w:p>
    <w:p w:rsidR="0041786C" w:rsidRDefault="00787703" w:rsidP="0041786C">
      <w:pPr>
        <w:spacing w:after="0" w:line="240" w:lineRule="auto"/>
        <w:ind w:left="4270" w:right="-23" w:firstLine="720"/>
        <w:jc w:val="center"/>
        <w:rPr>
          <w:rFonts w:eastAsia="Times New Roman"/>
          <w:b/>
          <w:bCs/>
          <w:color w:val="000000" w:themeColor="text1"/>
          <w:szCs w:val="28"/>
          <w:lang w:val="nb-NO"/>
        </w:rPr>
      </w:pPr>
      <w:r w:rsidRPr="00B22247">
        <w:rPr>
          <w:rFonts w:eastAsia="Times New Roman"/>
          <w:b/>
          <w:bCs/>
          <w:color w:val="000000" w:themeColor="text1"/>
          <w:szCs w:val="28"/>
          <w:lang w:val="nb-NO"/>
        </w:rPr>
        <w:t>Đại diện tổ chức, cá nhân xin </w:t>
      </w:r>
    </w:p>
    <w:p w:rsidR="00787703" w:rsidRPr="00B22247" w:rsidRDefault="00787703" w:rsidP="0041786C">
      <w:pPr>
        <w:spacing w:after="0" w:line="240" w:lineRule="auto"/>
        <w:ind w:left="4270" w:right="-23" w:firstLine="720"/>
        <w:jc w:val="center"/>
        <w:rPr>
          <w:rFonts w:eastAsia="Times New Roman"/>
          <w:color w:val="000000" w:themeColor="text1"/>
          <w:szCs w:val="28"/>
        </w:rPr>
      </w:pPr>
      <w:r w:rsidRPr="00B22247">
        <w:rPr>
          <w:rFonts w:eastAsia="Times New Roman"/>
          <w:b/>
          <w:bCs/>
          <w:color w:val="000000" w:themeColor="text1"/>
          <w:szCs w:val="28"/>
          <w:lang w:val="nb-NO"/>
        </w:rPr>
        <w:t>đăng ký hoạt động của cơ sở</w:t>
      </w:r>
    </w:p>
    <w:p w:rsidR="00F93A3C" w:rsidRPr="00B22247" w:rsidRDefault="00787703" w:rsidP="00787703">
      <w:pPr>
        <w:spacing w:before="120" w:after="120" w:line="240" w:lineRule="atLeast"/>
        <w:ind w:left="4269" w:right="-25" w:firstLine="720"/>
        <w:jc w:val="center"/>
        <w:rPr>
          <w:rFonts w:eastAsia="Times New Roman"/>
          <w:color w:val="000000" w:themeColor="text1"/>
          <w:szCs w:val="28"/>
        </w:rPr>
      </w:pPr>
      <w:r w:rsidRPr="00B22247">
        <w:rPr>
          <w:rFonts w:eastAsia="Times New Roman"/>
          <w:color w:val="000000" w:themeColor="text1"/>
          <w:szCs w:val="28"/>
          <w:lang w:val="nb-NO"/>
        </w:rPr>
        <w:t>(Ký tên)</w:t>
      </w:r>
    </w:p>
    <w:p w:rsidR="00787703" w:rsidRPr="00B22247" w:rsidRDefault="00787703" w:rsidP="00787703">
      <w:pPr>
        <w:spacing w:before="120" w:after="120" w:line="240" w:lineRule="atLeast"/>
        <w:ind w:right="-25"/>
        <w:rPr>
          <w:rFonts w:eastAsia="Times New Roman"/>
          <w:i/>
          <w:color w:val="000000" w:themeColor="text1"/>
          <w:szCs w:val="28"/>
        </w:rPr>
      </w:pPr>
      <w:r w:rsidRPr="00B22247">
        <w:rPr>
          <w:rFonts w:eastAsia="Times New Roman"/>
          <w:i/>
          <w:color w:val="000000" w:themeColor="text1"/>
          <w:szCs w:val="28"/>
          <w:vertAlign w:val="superscript"/>
          <w:lang w:val="nb-NO"/>
        </w:rPr>
        <w:t>1</w:t>
      </w:r>
      <w:r w:rsidRPr="00B22247">
        <w:rPr>
          <w:rFonts w:eastAsia="Times New Roman"/>
          <w:i/>
          <w:color w:val="000000" w:themeColor="text1"/>
          <w:szCs w:val="28"/>
          <w:lang w:val="nb-NO"/>
        </w:rPr>
        <w:t> Nếu là tập thể thì ghi rõ thông tin các thành viên sáng lập</w:t>
      </w:r>
    </w:p>
    <w:p w:rsidR="00787703" w:rsidRPr="00B22247" w:rsidRDefault="001625C8" w:rsidP="00F6472A">
      <w:pPr>
        <w:spacing w:before="120" w:after="120" w:line="240" w:lineRule="atLeast"/>
        <w:ind w:right="-25" w:firstLine="300"/>
        <w:jc w:val="both"/>
        <w:rPr>
          <w:rFonts w:eastAsia="Times New Roman"/>
          <w:b/>
          <w:bCs/>
          <w:szCs w:val="28"/>
          <w:lang w:val="nb-NO"/>
        </w:rPr>
      </w:pPr>
      <w:r w:rsidRPr="00B22247">
        <w:rPr>
          <w:rFonts w:eastAsia="Times New Roman"/>
          <w:b/>
          <w:bCs/>
          <w:spacing w:val="4"/>
          <w:szCs w:val="28"/>
          <w:lang w:val="nb-NO"/>
        </w:rPr>
        <w:lastRenderedPageBreak/>
        <w:t>2</w:t>
      </w:r>
      <w:r w:rsidR="00787703" w:rsidRPr="00B22247">
        <w:rPr>
          <w:rFonts w:eastAsia="Times New Roman"/>
          <w:b/>
          <w:bCs/>
          <w:spacing w:val="4"/>
          <w:szCs w:val="28"/>
          <w:lang w:val="nb-NO"/>
        </w:rPr>
        <w:t>. Thủ tục đ</w:t>
      </w:r>
      <w:r w:rsidR="00787703" w:rsidRPr="00B22247">
        <w:rPr>
          <w:rFonts w:eastAsia="Times New Roman"/>
          <w:b/>
          <w:bCs/>
          <w:szCs w:val="28"/>
          <w:lang w:val="nb-NO"/>
        </w:rPr>
        <w:t xml:space="preserve">ổi Giấy chứng nhận đăng ký hoạt động của cơ sở hỗ trợ nạn nhân bạo lực gia đình </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Trình tự thực hiện:</w:t>
      </w:r>
    </w:p>
    <w:p w:rsidR="00787703" w:rsidRPr="00B22247" w:rsidRDefault="00787703" w:rsidP="00787703">
      <w:pPr>
        <w:spacing w:before="120" w:after="0" w:line="240" w:lineRule="auto"/>
        <w:ind w:left="301" w:right="-23"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1: Tiếp nhận hồ sơ</w:t>
      </w:r>
    </w:p>
    <w:p w:rsidR="00787703" w:rsidRPr="00B22247" w:rsidRDefault="00787703" w:rsidP="00787703">
      <w:pPr>
        <w:spacing w:before="12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Cơ sở hỗ trợ nạn nhân bạo lực gia đình do các tổ chức, cá nhân trong nước thành lập đã được Uỷ ban nhân dân cấp huyện cấp Giấy chứng nhận đăng ký hoạt động nếu có sự thay đổi về tên gọi, địa chỉ đặt trụ sở, người đứng đầu, nội dung hoạt động thì nộp hồ sơ đề nghị đổi Giấy chứng nhận đăng ký hoạt động tại Phòng Văn hóa và Thông tin huyện.</w:t>
      </w:r>
    </w:p>
    <w:p w:rsidR="00787703" w:rsidRPr="00B22247" w:rsidRDefault="00787703" w:rsidP="00787703">
      <w:pPr>
        <w:spacing w:before="120" w:after="0" w:line="240" w:lineRule="auto"/>
        <w:ind w:left="301" w:right="-23"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2: Xử lý hồ sơ</w:t>
      </w:r>
    </w:p>
    <w:p w:rsidR="00787703" w:rsidRPr="00B22247" w:rsidRDefault="00787703" w:rsidP="00787703">
      <w:pPr>
        <w:spacing w:before="120" w:after="120" w:line="240" w:lineRule="atLeast"/>
        <w:ind w:left="301" w:right="300" w:firstLine="720"/>
        <w:jc w:val="both"/>
        <w:rPr>
          <w:rFonts w:eastAsia="Times New Roman"/>
          <w:b/>
          <w:i/>
          <w:color w:val="FF0000"/>
          <w:szCs w:val="28"/>
        </w:rPr>
      </w:pPr>
      <w:r w:rsidRPr="00B22247">
        <w:rPr>
          <w:rFonts w:eastAsia="Times New Roman"/>
          <w:color w:val="000000" w:themeColor="text1"/>
          <w:szCs w:val="28"/>
          <w:lang w:val="nb-NO"/>
        </w:rPr>
        <w:t>- Trong thời hạn 05 ngày làm việc kể từ ngày nhận đủ hồ sơ hợp lệ, Phòng Văn hoá, Thông tin huyện phải thẩm định hồ sơ.Trường hợp hồ sơ chưa hợp lệ thì cơ quan tiếp nhận hồ sơ có trách nhiệm hướng dẫn cơ sở hoàn thiện hồ sơ, thời hạn có kết quả thẩm định được tính lại từ khi nhận đủ hồ sơ hợp lệ.</w:t>
      </w:r>
    </w:p>
    <w:p w:rsidR="00787703" w:rsidRPr="00B22247" w:rsidRDefault="00787703" w:rsidP="00787703">
      <w:pPr>
        <w:spacing w:before="120" w:after="120" w:line="240" w:lineRule="atLeast"/>
        <w:ind w:left="404" w:right="300" w:firstLine="617"/>
        <w:jc w:val="both"/>
        <w:rPr>
          <w:rFonts w:eastAsia="Times New Roman"/>
          <w:b/>
          <w:i/>
          <w:color w:val="FF0000"/>
          <w:szCs w:val="28"/>
        </w:rPr>
      </w:pPr>
      <w:r w:rsidRPr="00B22247">
        <w:rPr>
          <w:rFonts w:eastAsia="Times New Roman"/>
          <w:color w:val="000000" w:themeColor="text1"/>
          <w:szCs w:val="28"/>
          <w:lang w:val="nb-NO"/>
        </w:rPr>
        <w:t>- Trong thời hạn 02 ngày làm việckể từ khi có kết quả thẩm định, cơ quan thẩm định phải gửi hồ sơ và biên bản thẩm định tới Uỷ ban nhân dân huyện.</w:t>
      </w:r>
    </w:p>
    <w:p w:rsidR="00787703" w:rsidRPr="00B22247" w:rsidRDefault="00787703" w:rsidP="00787703">
      <w:pPr>
        <w:spacing w:before="120" w:after="120" w:line="240" w:lineRule="atLeast"/>
        <w:ind w:left="404" w:right="300" w:firstLine="720"/>
        <w:jc w:val="both"/>
        <w:rPr>
          <w:rFonts w:eastAsia="Times New Roman"/>
          <w:color w:val="000000" w:themeColor="text1"/>
          <w:szCs w:val="28"/>
          <w:lang w:val="nb-NO"/>
        </w:rPr>
      </w:pPr>
      <w:r w:rsidRPr="00B22247">
        <w:rPr>
          <w:rFonts w:eastAsia="Times New Roman"/>
          <w:color w:val="000000" w:themeColor="text1"/>
          <w:szCs w:val="28"/>
          <w:lang w:val="nb-NO"/>
        </w:rPr>
        <w:t>- Trong thời hạn 03 ngày làm việckể từ khi nhận đủ hồ sơ và biên bản thẩm định, Uỷ ban nhân dân huyện có trách nhiệm đổi Giấy chứng nhận đăng ký hoạt động cho cơ sở hỗ trợ nạn nhân bạo lực gia đình.</w:t>
      </w:r>
    </w:p>
    <w:p w:rsidR="00787703" w:rsidRPr="00B22247" w:rsidRDefault="00787703" w:rsidP="00787703">
      <w:pPr>
        <w:spacing w:before="120" w:after="0" w:line="240" w:lineRule="auto"/>
        <w:ind w:left="426" w:right="-23" w:firstLine="730"/>
        <w:jc w:val="both"/>
        <w:rPr>
          <w:rFonts w:eastAsia="Times New Roman"/>
          <w:color w:val="000000" w:themeColor="text1"/>
          <w:szCs w:val="28"/>
        </w:rPr>
      </w:pPr>
      <w:r w:rsidRPr="00B22247">
        <w:rPr>
          <w:rFonts w:eastAsia="Times New Roman"/>
          <w:color w:val="000000" w:themeColor="text1"/>
          <w:szCs w:val="28"/>
          <w:lang w:val="nb-NO"/>
        </w:rPr>
        <w:t>- Quy chế hoạt động sửa đổi, bổ sung của cơ sở hỗ trợ nạn nhân bạo lực gia đình được cơ quan cấp Giấy chứng nhận đăng ký hoạt động phê duyệt đồng thời với việc cấp Giấy chứng nhận đăng ký hoạt động cho cơ sở.Trường hợp từ chối đổi Giấy chứng nhận đăng ký hoạt động thì Uỷ ban nhân dân huyện phải nêu rõ lý do bằng văn bản.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3: Trả kết quả</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Trả kết quả tại Phòng Văn hóa và Thông tin huyện.</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Cách thức thực hiện:</w:t>
      </w:r>
      <w:r w:rsidRPr="00B22247">
        <w:rPr>
          <w:rFonts w:eastAsia="Times New Roman"/>
          <w:color w:val="000000" w:themeColor="text1"/>
          <w:szCs w:val="28"/>
          <w:lang w:val="nb-NO"/>
        </w:rPr>
        <w:t xml:space="preserve"> Nộp hồ sơ trực tiếp hoặc gửi bưu điện </w:t>
      </w:r>
      <w:r w:rsidR="00B359C8" w:rsidRPr="00B22247">
        <w:rPr>
          <w:rFonts w:eastAsia="Times New Roman"/>
          <w:color w:val="000000" w:themeColor="text1"/>
          <w:szCs w:val="28"/>
          <w:lang w:val="nb-NO"/>
        </w:rPr>
        <w:t>đến</w:t>
      </w:r>
      <w:r w:rsidRPr="00B22247">
        <w:rPr>
          <w:rFonts w:eastAsia="Times New Roman"/>
          <w:color w:val="000000" w:themeColor="text1"/>
          <w:szCs w:val="28"/>
          <w:lang w:val="nb-NO"/>
        </w:rPr>
        <w:t xml:space="preserve"> Phòng Văn hóa và Thông tin huyện.</w:t>
      </w:r>
    </w:p>
    <w:p w:rsidR="00787703" w:rsidRPr="00B22247" w:rsidRDefault="00787703" w:rsidP="00787703">
      <w:pPr>
        <w:spacing w:before="120" w:after="0" w:line="240" w:lineRule="auto"/>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Thành phần, số lượng hồ sơ:</w:t>
      </w:r>
    </w:p>
    <w:p w:rsidR="00787703" w:rsidRPr="00B22247" w:rsidRDefault="00787703" w:rsidP="00787703">
      <w:pPr>
        <w:spacing w:before="120" w:after="0" w:line="240" w:lineRule="auto"/>
        <w:ind w:left="600" w:right="-25" w:firstLine="420"/>
        <w:jc w:val="both"/>
        <w:rPr>
          <w:rFonts w:eastAsia="Times New Roman"/>
          <w:color w:val="000000" w:themeColor="text1"/>
          <w:szCs w:val="28"/>
        </w:rPr>
      </w:pPr>
      <w:r w:rsidRPr="00B22247">
        <w:rPr>
          <w:rFonts w:eastAsia="Times New Roman"/>
          <w:color w:val="000000" w:themeColor="text1"/>
          <w:szCs w:val="28"/>
          <w:lang w:val="nb-NO"/>
        </w:rPr>
        <w:t>- Thành phần hồ sơ:</w:t>
      </w:r>
    </w:p>
    <w:p w:rsidR="00787703" w:rsidRPr="00B22247" w:rsidRDefault="00787703" w:rsidP="00787703">
      <w:pPr>
        <w:spacing w:before="120" w:after="0" w:line="240" w:lineRule="auto"/>
        <w:ind w:left="600" w:right="-23" w:firstLine="420"/>
        <w:jc w:val="both"/>
        <w:rPr>
          <w:rFonts w:eastAsia="Times New Roman"/>
          <w:color w:val="000000" w:themeColor="text1"/>
          <w:szCs w:val="28"/>
        </w:rPr>
      </w:pPr>
      <w:r w:rsidRPr="00B22247">
        <w:rPr>
          <w:rFonts w:eastAsia="Times New Roman"/>
          <w:color w:val="000000" w:themeColor="text1"/>
          <w:szCs w:val="28"/>
          <w:lang w:val="nb-NO"/>
        </w:rPr>
        <w:t>+ Đơn đề nghị đổi Giấy chứng nhận đăng ký hoạt động;</w:t>
      </w:r>
    </w:p>
    <w:p w:rsidR="00787703" w:rsidRPr="00B22247" w:rsidRDefault="00787703" w:rsidP="00787703">
      <w:pPr>
        <w:spacing w:before="120" w:after="0" w:line="240" w:lineRule="auto"/>
        <w:ind w:left="600" w:right="-23" w:firstLine="420"/>
        <w:jc w:val="both"/>
        <w:rPr>
          <w:rFonts w:eastAsia="Times New Roman"/>
          <w:color w:val="000000" w:themeColor="text1"/>
          <w:szCs w:val="28"/>
        </w:rPr>
      </w:pPr>
      <w:r w:rsidRPr="00B22247">
        <w:rPr>
          <w:rFonts w:eastAsia="Times New Roman"/>
          <w:color w:val="000000" w:themeColor="text1"/>
          <w:szCs w:val="28"/>
          <w:lang w:val="nb-NO"/>
        </w:rPr>
        <w:t>+ Giấy chứng nhận đăng ký hoạt động đã được cấp cho cơ sở;</w:t>
      </w:r>
    </w:p>
    <w:p w:rsidR="00787703" w:rsidRPr="00B22247" w:rsidRDefault="00787703" w:rsidP="00787703">
      <w:pPr>
        <w:spacing w:before="120" w:after="0" w:line="240" w:lineRule="auto"/>
        <w:ind w:left="284" w:right="-23" w:firstLine="420"/>
        <w:jc w:val="both"/>
        <w:rPr>
          <w:rFonts w:eastAsia="Times New Roman"/>
          <w:color w:val="000000" w:themeColor="text1"/>
          <w:szCs w:val="28"/>
        </w:rPr>
      </w:pPr>
      <w:r w:rsidRPr="00B22247">
        <w:rPr>
          <w:rFonts w:eastAsia="Times New Roman"/>
          <w:color w:val="000000" w:themeColor="text1"/>
          <w:szCs w:val="28"/>
          <w:lang w:val="nb-NO"/>
        </w:rPr>
        <w:t>+ Các giấy tờ liên quan đến nội dung thay đổi (tên gọi, địa chỉ, người đứng đầu, nội dung hoạt động);</w:t>
      </w:r>
    </w:p>
    <w:p w:rsidR="00787703" w:rsidRPr="00B22247" w:rsidRDefault="00787703" w:rsidP="00787703">
      <w:pPr>
        <w:spacing w:before="120" w:after="0" w:line="240" w:lineRule="auto"/>
        <w:ind w:left="600" w:right="-23" w:firstLine="420"/>
        <w:jc w:val="both"/>
        <w:rPr>
          <w:rFonts w:eastAsia="Times New Roman"/>
          <w:color w:val="000000" w:themeColor="text1"/>
          <w:szCs w:val="28"/>
        </w:rPr>
      </w:pPr>
      <w:r w:rsidRPr="00B22247">
        <w:rPr>
          <w:rFonts w:eastAsia="Times New Roman"/>
          <w:color w:val="000000" w:themeColor="text1"/>
          <w:szCs w:val="28"/>
          <w:lang w:val="nb-NO"/>
        </w:rPr>
        <w:t>+ Dự thảo Quy chế hoạt động sửa đổi, bổ sung của cơ sở (nếu có sửa đổi, bổ sung).</w:t>
      </w:r>
    </w:p>
    <w:p w:rsidR="00787703" w:rsidRPr="00B22247" w:rsidRDefault="00787703" w:rsidP="00787703">
      <w:pPr>
        <w:spacing w:before="120" w:after="0" w:line="240" w:lineRule="auto"/>
        <w:ind w:left="600" w:right="-23" w:firstLine="420"/>
        <w:jc w:val="both"/>
        <w:rPr>
          <w:rFonts w:eastAsia="Times New Roman"/>
          <w:color w:val="000000" w:themeColor="text1"/>
          <w:szCs w:val="28"/>
        </w:rPr>
      </w:pPr>
      <w:r w:rsidRPr="00B22247">
        <w:rPr>
          <w:rFonts w:eastAsia="Times New Roman"/>
          <w:b/>
          <w:i/>
          <w:color w:val="000000" w:themeColor="text1"/>
          <w:szCs w:val="28"/>
          <w:lang w:val="nb-NO"/>
        </w:rPr>
        <w:t>* Số lượng hồ sơ:</w:t>
      </w:r>
      <w:r w:rsidRPr="00B22247">
        <w:rPr>
          <w:rFonts w:eastAsia="Times New Roman"/>
          <w:color w:val="000000" w:themeColor="text1"/>
          <w:szCs w:val="28"/>
          <w:lang w:val="nb-NO"/>
        </w:rPr>
        <w:t xml:space="preserve"> 01 bộ.</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b/>
          <w:i/>
          <w:color w:val="000000" w:themeColor="text1"/>
          <w:szCs w:val="28"/>
          <w:lang w:val="nb-NO"/>
        </w:rPr>
        <w:t>* Thời hạn giải quyết:</w:t>
      </w:r>
      <w:r w:rsidRPr="00B22247">
        <w:rPr>
          <w:rFonts w:eastAsia="Times New Roman"/>
          <w:b/>
          <w:bCs/>
          <w:color w:val="000000" w:themeColor="text1"/>
          <w:szCs w:val="28"/>
          <w:lang w:val="nb-NO"/>
        </w:rPr>
        <w:t> 1</w:t>
      </w:r>
      <w:r w:rsidRPr="00B22247">
        <w:rPr>
          <w:rFonts w:eastAsia="Times New Roman"/>
          <w:b/>
          <w:color w:val="000000" w:themeColor="text1"/>
          <w:szCs w:val="28"/>
          <w:lang w:val="nb-NO"/>
        </w:rPr>
        <w:t>0</w:t>
      </w:r>
      <w:r w:rsidR="00DA66E9">
        <w:rPr>
          <w:rFonts w:eastAsia="Times New Roman"/>
          <w:b/>
          <w:color w:val="000000" w:themeColor="text1"/>
          <w:szCs w:val="28"/>
          <w:lang w:val="nb-NO"/>
        </w:rPr>
        <w:t xml:space="preserve"> </w:t>
      </w:r>
      <w:r w:rsidRPr="00B22247">
        <w:rPr>
          <w:rFonts w:eastAsia="Times New Roman"/>
          <w:color w:val="000000" w:themeColor="text1"/>
          <w:szCs w:val="28"/>
          <w:lang w:val="nb-NO"/>
        </w:rPr>
        <w:t xml:space="preserve">ngày làm việc kể từ ngày nhận đủ hồ sơ hợp lệ. </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b/>
          <w:i/>
          <w:color w:val="000000" w:themeColor="text1"/>
          <w:szCs w:val="28"/>
          <w:lang w:val="nb-NO"/>
        </w:rPr>
        <w:lastRenderedPageBreak/>
        <w:t>* Đối tượng thực hiện thủ tục hành chính:</w:t>
      </w:r>
      <w:r w:rsidRPr="00B22247">
        <w:rPr>
          <w:rFonts w:eastAsia="Times New Roman"/>
          <w:color w:val="000000" w:themeColor="text1"/>
          <w:szCs w:val="28"/>
          <w:lang w:val="nb-NO"/>
        </w:rPr>
        <w:t> Tổ chức, cá nhân.</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 Cơ quan thực hiện thủ tục hành chính: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Cơ quan có thẩm quyền quyết định: Uỷ ban nhân dân huyện.</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Cơ quan trực tiếp thực hiện TTHC: Phòng Văn hóa và Thông tin huyện.</w:t>
      </w:r>
    </w:p>
    <w:p w:rsidR="00787703" w:rsidRPr="00B22247" w:rsidRDefault="00787703" w:rsidP="00787703">
      <w:pPr>
        <w:spacing w:before="120" w:after="0" w:line="240" w:lineRule="auto"/>
        <w:ind w:left="600" w:right="-23" w:firstLine="420"/>
        <w:jc w:val="both"/>
        <w:rPr>
          <w:rFonts w:eastAsia="Times New Roman"/>
          <w:b/>
          <w:i/>
          <w:color w:val="000000" w:themeColor="text1"/>
          <w:szCs w:val="28"/>
        </w:rPr>
      </w:pPr>
      <w:r w:rsidRPr="00B22247">
        <w:rPr>
          <w:rFonts w:eastAsia="Times New Roman"/>
          <w:b/>
          <w:i/>
          <w:color w:val="000000" w:themeColor="text1"/>
          <w:szCs w:val="28"/>
          <w:lang w:val="nb-NO"/>
        </w:rPr>
        <w:t>* Kết quả thực hiện thủ tục hành chính:</w:t>
      </w:r>
    </w:p>
    <w:p w:rsidR="00787703" w:rsidRPr="00B22247" w:rsidRDefault="00787703" w:rsidP="00787703">
      <w:pPr>
        <w:spacing w:before="120" w:after="0" w:line="240" w:lineRule="auto"/>
        <w:ind w:left="600" w:right="-25" w:firstLine="420"/>
        <w:jc w:val="both"/>
        <w:rPr>
          <w:rFonts w:eastAsia="Times New Roman"/>
          <w:color w:val="000000" w:themeColor="text1"/>
          <w:szCs w:val="28"/>
        </w:rPr>
      </w:pPr>
      <w:r w:rsidRPr="00B22247">
        <w:rPr>
          <w:rFonts w:eastAsia="Times New Roman"/>
          <w:color w:val="000000" w:themeColor="text1"/>
          <w:spacing w:val="-2"/>
          <w:szCs w:val="28"/>
          <w:lang w:val="nb-NO"/>
        </w:rPr>
        <w:t>- Giấy chứng nhận đăng ký hoạt động cơ sở hỗ trợ nạn nhân bạo lực gia đình.</w:t>
      </w:r>
    </w:p>
    <w:p w:rsidR="00787703" w:rsidRPr="00B22247" w:rsidRDefault="00787703" w:rsidP="00787703">
      <w:pPr>
        <w:spacing w:before="120" w:after="0" w:line="240" w:lineRule="auto"/>
        <w:ind w:left="600" w:right="-25" w:firstLine="420"/>
        <w:jc w:val="both"/>
        <w:rPr>
          <w:rFonts w:eastAsia="Times New Roman"/>
          <w:color w:val="000000" w:themeColor="text1"/>
          <w:szCs w:val="28"/>
        </w:rPr>
      </w:pPr>
      <w:r w:rsidRPr="00B22247">
        <w:rPr>
          <w:rFonts w:eastAsia="Times New Roman"/>
          <w:color w:val="000000" w:themeColor="text1"/>
          <w:szCs w:val="28"/>
          <w:lang w:val="nb-NO"/>
        </w:rPr>
        <w:t>- Quy chế hoạt động sửa đổi, bổ sung của cơ sở được cơ quan cấp Giấy chứng nhận đăng ký hoạt động phê duyệt (trường hợp quy chế hoạt động được sửa đổi, bổ sung).</w:t>
      </w:r>
    </w:p>
    <w:p w:rsidR="00787703" w:rsidRPr="00B22247" w:rsidRDefault="00787703" w:rsidP="00787703">
      <w:pPr>
        <w:spacing w:before="120" w:after="0" w:line="240" w:lineRule="auto"/>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Lệ phí:</w:t>
      </w:r>
      <w:r w:rsidRPr="00B22247">
        <w:rPr>
          <w:rFonts w:eastAsia="Times New Roman"/>
          <w:color w:val="000000" w:themeColor="text1"/>
          <w:szCs w:val="28"/>
          <w:lang w:val="nb-NO"/>
        </w:rPr>
        <w:t> Theo quy định.</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Tên mẫu đơn, mẫu tờ khai:</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Đơn đề nghị đổi Giấy chứng nhận đăng ký hoạt động cơ sở hỗ trợ nạn nhân bạo lực gia đình (Mẫu số M8b1 Phụ lục ban hành kèm theo Thông tư số 23/2014/TT-BVHTTDL).</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Điều kiện thực hiện thủ tục hành chính:</w:t>
      </w:r>
      <w:r w:rsidRPr="00B22247">
        <w:rPr>
          <w:rFonts w:eastAsia="Times New Roman"/>
          <w:color w:val="000000" w:themeColor="text1"/>
          <w:szCs w:val="28"/>
          <w:lang w:val="nb-NO"/>
        </w:rPr>
        <w:t xml:space="preserve"> Không quy định.</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Căn cứ pháp lý của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Luật Phòng, chống bạo lực gia đình số 02/2007/QH12 được Quốc hội thông qua ngày 21 tháng 11 năm 2007;</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Nghị định số 08/2009/NĐ-CP ngày 04 tháng 02 năm 2009 của Chính phủ Quy định chi tiết và hướng dẫn thi hành một số điều của Luật Phòng, chống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Thông tư số 02/2010/TT-BVHTTDL ngày 16 tháng 3 năm 2010 của Bộ trưởng Bộ Văn hóa, Thể thao và Du lịch Quy định chi tiết về thủ tục đăng ký hoạt động, </w:t>
      </w:r>
      <w:r w:rsidRPr="00B22247">
        <w:rPr>
          <w:rFonts w:eastAsia="Times New Roman"/>
          <w:color w:val="000000" w:themeColor="text1"/>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B22247">
        <w:rPr>
          <w:rFonts w:eastAsia="Times New Roman"/>
          <w:color w:val="000000" w:themeColor="text1"/>
          <w:szCs w:val="28"/>
          <w:lang w:val="nb-NO"/>
        </w:rPr>
        <w:t>;</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787703" w:rsidRPr="00B22247" w:rsidRDefault="00787703" w:rsidP="00787703">
      <w:pPr>
        <w:spacing w:after="0" w:line="240" w:lineRule="atLeast"/>
        <w:ind w:left="300" w:right="-25"/>
        <w:jc w:val="both"/>
        <w:rPr>
          <w:rFonts w:eastAsia="Times New Roman"/>
          <w:color w:val="000000" w:themeColor="text1"/>
          <w:szCs w:val="28"/>
        </w:rPr>
      </w:pPr>
    </w:p>
    <w:p w:rsidR="00F93A3C" w:rsidRPr="00B22247" w:rsidRDefault="00F93A3C" w:rsidP="00787703">
      <w:pPr>
        <w:spacing w:after="0" w:line="240" w:lineRule="auto"/>
        <w:ind w:left="301" w:right="-23" w:firstLine="720"/>
        <w:jc w:val="center"/>
        <w:rPr>
          <w:rFonts w:eastAsia="Times New Roman"/>
          <w:b/>
          <w:bCs/>
          <w:color w:val="000000" w:themeColor="text1"/>
          <w:spacing w:val="26"/>
          <w:szCs w:val="28"/>
          <w:lang w:val="nb-NO"/>
        </w:rPr>
      </w:pPr>
    </w:p>
    <w:p w:rsidR="00F93A3C" w:rsidRPr="00B22247" w:rsidRDefault="00F93A3C" w:rsidP="00787703">
      <w:pPr>
        <w:spacing w:after="0" w:line="240" w:lineRule="auto"/>
        <w:ind w:left="301" w:right="-23" w:firstLine="720"/>
        <w:jc w:val="center"/>
        <w:rPr>
          <w:rFonts w:eastAsia="Times New Roman"/>
          <w:b/>
          <w:bCs/>
          <w:color w:val="000000" w:themeColor="text1"/>
          <w:spacing w:val="26"/>
          <w:szCs w:val="28"/>
          <w:lang w:val="nb-NO"/>
        </w:rPr>
      </w:pPr>
    </w:p>
    <w:p w:rsidR="00F93A3C" w:rsidRPr="00B22247" w:rsidRDefault="00F93A3C" w:rsidP="00787703">
      <w:pPr>
        <w:spacing w:after="0" w:line="240" w:lineRule="auto"/>
        <w:ind w:left="301" w:right="-23" w:firstLine="720"/>
        <w:jc w:val="center"/>
        <w:rPr>
          <w:rFonts w:eastAsia="Times New Roman"/>
          <w:b/>
          <w:bCs/>
          <w:color w:val="000000" w:themeColor="text1"/>
          <w:spacing w:val="26"/>
          <w:szCs w:val="28"/>
          <w:lang w:val="nb-NO"/>
        </w:rPr>
      </w:pPr>
    </w:p>
    <w:p w:rsidR="00F93A3C" w:rsidRPr="00B22247" w:rsidRDefault="00F93A3C" w:rsidP="00787703">
      <w:pPr>
        <w:spacing w:after="0" w:line="240" w:lineRule="auto"/>
        <w:ind w:left="301" w:right="-23" w:firstLine="720"/>
        <w:jc w:val="center"/>
        <w:rPr>
          <w:rFonts w:eastAsia="Times New Roman"/>
          <w:b/>
          <w:bCs/>
          <w:color w:val="000000" w:themeColor="text1"/>
          <w:spacing w:val="26"/>
          <w:szCs w:val="28"/>
          <w:lang w:val="nb-NO"/>
        </w:rPr>
      </w:pPr>
    </w:p>
    <w:p w:rsidR="00F93A3C" w:rsidRPr="00B22247" w:rsidRDefault="00F93A3C" w:rsidP="00787703">
      <w:pPr>
        <w:spacing w:after="0" w:line="240" w:lineRule="auto"/>
        <w:ind w:left="301" w:right="-23" w:firstLine="720"/>
        <w:jc w:val="center"/>
        <w:rPr>
          <w:rFonts w:eastAsia="Times New Roman"/>
          <w:b/>
          <w:bCs/>
          <w:color w:val="000000" w:themeColor="text1"/>
          <w:spacing w:val="26"/>
          <w:szCs w:val="28"/>
          <w:lang w:val="nb-NO"/>
        </w:rPr>
      </w:pPr>
    </w:p>
    <w:p w:rsidR="00787703" w:rsidRPr="00B22247" w:rsidRDefault="00787703" w:rsidP="00787703">
      <w:pPr>
        <w:spacing w:after="0" w:line="240" w:lineRule="auto"/>
        <w:ind w:left="301" w:right="-23" w:firstLine="720"/>
        <w:jc w:val="center"/>
        <w:rPr>
          <w:rFonts w:eastAsia="Times New Roman"/>
          <w:b/>
          <w:bCs/>
          <w:color w:val="000000" w:themeColor="text1"/>
          <w:spacing w:val="26"/>
          <w:szCs w:val="28"/>
          <w:lang w:val="nb-NO"/>
        </w:rPr>
      </w:pPr>
      <w:r w:rsidRPr="00B22247">
        <w:rPr>
          <w:rFonts w:eastAsia="Times New Roman"/>
          <w:b/>
          <w:bCs/>
          <w:color w:val="000000" w:themeColor="text1"/>
          <w:spacing w:val="26"/>
          <w:szCs w:val="28"/>
          <w:lang w:val="nb-NO"/>
        </w:rPr>
        <w:lastRenderedPageBreak/>
        <w:t>Mẫu số M8b1</w:t>
      </w:r>
    </w:p>
    <w:p w:rsidR="004D32A8" w:rsidRPr="00B22247" w:rsidRDefault="004D32A8" w:rsidP="00787703">
      <w:pPr>
        <w:spacing w:after="0" w:line="240" w:lineRule="auto"/>
        <w:ind w:left="301" w:right="-23" w:firstLine="720"/>
        <w:jc w:val="center"/>
        <w:rPr>
          <w:rFonts w:eastAsia="Times New Roman"/>
          <w:color w:val="000000" w:themeColor="text1"/>
          <w:szCs w:val="28"/>
        </w:rPr>
      </w:pP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CỘNG HOÀ XÃ HỘI CHỦ NGHĨA VIỆT NAM</w:t>
      </w:r>
    </w:p>
    <w:p w:rsidR="00787703" w:rsidRPr="00B22247" w:rsidRDefault="00787703" w:rsidP="00787703">
      <w:pPr>
        <w:spacing w:after="0" w:line="240" w:lineRule="auto"/>
        <w:ind w:left="301" w:right="-23" w:firstLine="720"/>
        <w:jc w:val="center"/>
        <w:rPr>
          <w:rFonts w:eastAsia="Times New Roman"/>
          <w:color w:val="000000" w:themeColor="text1"/>
          <w:szCs w:val="28"/>
          <w:u w:val="single"/>
        </w:rPr>
      </w:pPr>
      <w:r w:rsidRPr="00B22247">
        <w:rPr>
          <w:rFonts w:eastAsia="Times New Roman"/>
          <w:b/>
          <w:bCs/>
          <w:color w:val="000000" w:themeColor="text1"/>
          <w:szCs w:val="28"/>
          <w:u w:val="single"/>
          <w:lang w:val="nb-NO"/>
        </w:rPr>
        <w:t>Độc lập - Tự do - Hạnh phúc</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ngày...... tháng....... năm........ </w:t>
      </w:r>
    </w:p>
    <w:p w:rsidR="00787703" w:rsidRPr="00B22247" w:rsidRDefault="00787703" w:rsidP="00787703">
      <w:pPr>
        <w:spacing w:after="0" w:line="240" w:lineRule="auto"/>
        <w:ind w:left="301" w:right="-23" w:firstLine="720"/>
        <w:jc w:val="center"/>
        <w:rPr>
          <w:rFonts w:eastAsia="Times New Roman"/>
          <w:b/>
          <w:bCs/>
          <w:color w:val="000000" w:themeColor="text1"/>
          <w:szCs w:val="28"/>
          <w:lang w:val="nb-NO"/>
        </w:rPr>
      </w:pP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ĐƠN ĐỀ NGHỊ</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ĐỔI GIẤY CHỨNG NHẬN ĐĂNG KÝ HOẠT ĐỘNG</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CỦA CƠ SỞ HỖ TRỢ NẠN NHÂN BẠO LỰC GIA ĐÌNH</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b/>
          <w:bCs/>
          <w:color w:val="000000" w:themeColor="text1"/>
          <w:szCs w:val="28"/>
          <w:lang w:val="nb-NO"/>
        </w:rPr>
        <w:t>Kính gửi:.............................................................................................</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Họ và tên (viết bằng chữ in hoa):…………………………………………..</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Đại diện Cơ sở:…………………………………………………………….</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Năm sinh:………………………………………………………………......</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Địa chỉ thường trú: .......................................................................................</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Số chứng minh nhân dân/hộ chiếu:……………… ngày cấp:…………….. nơi cấp ……………................................................................................................</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Quốc tịch: …………………………………………………………………...</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Đại diện Cơ sở:…………………………………………………………….</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Làm đơn này đề nghị cơ quan có thẩm quyền đổi Giấy chứng nhận đăng ký hoạt động của cơ sở hỗ trợ nạn nhân bạo lực gia đình.</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Lý do đề nghị cấp đổi: Cơ sở có nhu cầu thay đổi …………………….(tên gọi, người đứng đầu, địa điểm đặt trụ sở).</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Cam kết của Cơ sở:</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Việc đổi Giấy chứng nhận đăng ký hoạt động của cơ sở không nhằm mục đích trốn tránh thực hiện nghĩa vụ cũng như các hoạt động khác;</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Thực hiện đúng Quy chế hoạt động của cơ sở được cấp có thẩm quyền phê duyệt và các quy định của pháp luật hiện hành.</w:t>
      </w:r>
    </w:p>
    <w:p w:rsidR="00252F36" w:rsidRPr="00B22247" w:rsidRDefault="00252F36" w:rsidP="00787703">
      <w:pPr>
        <w:spacing w:before="120" w:after="120" w:line="240" w:lineRule="atLeast"/>
        <w:ind w:left="4269" w:right="-25" w:firstLine="720"/>
        <w:jc w:val="center"/>
        <w:rPr>
          <w:rFonts w:eastAsia="Times New Roman"/>
          <w:b/>
          <w:bCs/>
          <w:color w:val="000000" w:themeColor="text1"/>
          <w:szCs w:val="28"/>
          <w:lang w:val="nb-NO"/>
        </w:rPr>
      </w:pPr>
    </w:p>
    <w:p w:rsidR="00787703" w:rsidRPr="00B22247" w:rsidRDefault="00787703" w:rsidP="00787703">
      <w:pPr>
        <w:spacing w:before="120" w:after="120" w:line="240" w:lineRule="atLeast"/>
        <w:ind w:left="4269" w:right="-25" w:firstLine="720"/>
        <w:jc w:val="center"/>
        <w:rPr>
          <w:rFonts w:eastAsia="Times New Roman"/>
          <w:color w:val="000000" w:themeColor="text1"/>
          <w:szCs w:val="28"/>
        </w:rPr>
      </w:pPr>
      <w:r w:rsidRPr="00B22247">
        <w:rPr>
          <w:rFonts w:eastAsia="Times New Roman"/>
          <w:b/>
          <w:bCs/>
          <w:color w:val="000000" w:themeColor="text1"/>
          <w:szCs w:val="28"/>
          <w:lang w:val="nb-NO"/>
        </w:rPr>
        <w:t>Đại diện tổ chức, cá nhân xin </w:t>
      </w:r>
      <w:r w:rsidRPr="00B22247">
        <w:rPr>
          <w:rFonts w:eastAsia="Times New Roman"/>
          <w:b/>
          <w:bCs/>
          <w:color w:val="000000" w:themeColor="text1"/>
          <w:szCs w:val="28"/>
          <w:lang w:val="nb-NO"/>
        </w:rPr>
        <w:br/>
        <w:t>đăng ký hoạt động của cơ sở</w:t>
      </w:r>
    </w:p>
    <w:p w:rsidR="00787703" w:rsidRPr="00B22247" w:rsidRDefault="00787703" w:rsidP="00787703">
      <w:pPr>
        <w:spacing w:before="120" w:after="120" w:line="240" w:lineRule="atLeast"/>
        <w:ind w:left="4269" w:right="-25" w:firstLine="720"/>
        <w:jc w:val="center"/>
        <w:rPr>
          <w:rFonts w:eastAsia="Times New Roman"/>
          <w:color w:val="000000" w:themeColor="text1"/>
          <w:szCs w:val="28"/>
        </w:rPr>
      </w:pPr>
      <w:r w:rsidRPr="00B22247">
        <w:rPr>
          <w:rFonts w:eastAsia="Times New Roman"/>
          <w:color w:val="000000" w:themeColor="text1"/>
          <w:szCs w:val="28"/>
          <w:lang w:val="nb-NO"/>
        </w:rPr>
        <w:t>(ký tên)</w:t>
      </w:r>
    </w:p>
    <w:p w:rsidR="00787703" w:rsidRPr="00B22247" w:rsidRDefault="00787703"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787703" w:rsidRPr="00B22247" w:rsidRDefault="001625C8" w:rsidP="00F6472A">
      <w:pPr>
        <w:spacing w:before="120" w:after="120" w:line="240" w:lineRule="atLeast"/>
        <w:ind w:left="300" w:right="-25" w:firstLine="420"/>
        <w:jc w:val="both"/>
        <w:rPr>
          <w:rFonts w:eastAsia="Times New Roman"/>
          <w:b/>
          <w:bCs/>
          <w:color w:val="000000" w:themeColor="text1"/>
          <w:spacing w:val="-6"/>
          <w:szCs w:val="28"/>
          <w:lang w:val="nb-NO"/>
        </w:rPr>
      </w:pPr>
      <w:r w:rsidRPr="00B22247">
        <w:rPr>
          <w:rFonts w:eastAsia="Times New Roman"/>
          <w:b/>
          <w:bCs/>
          <w:color w:val="000000" w:themeColor="text1"/>
          <w:spacing w:val="4"/>
          <w:szCs w:val="28"/>
          <w:lang w:val="nb-NO"/>
        </w:rPr>
        <w:lastRenderedPageBreak/>
        <w:t>3</w:t>
      </w:r>
      <w:r w:rsidR="00787703" w:rsidRPr="00B22247">
        <w:rPr>
          <w:rFonts w:eastAsia="Times New Roman"/>
          <w:b/>
          <w:bCs/>
          <w:color w:val="000000" w:themeColor="text1"/>
          <w:spacing w:val="4"/>
          <w:szCs w:val="28"/>
          <w:lang w:val="nb-NO"/>
        </w:rPr>
        <w:t>. Thủ tục </w:t>
      </w:r>
      <w:r w:rsidR="00787703" w:rsidRPr="00B22247">
        <w:rPr>
          <w:rFonts w:eastAsia="Times New Roman"/>
          <w:b/>
          <w:bCs/>
          <w:color w:val="000000" w:themeColor="text1"/>
          <w:szCs w:val="28"/>
          <w:lang w:val="nb-NO"/>
        </w:rPr>
        <w:t>cấp Giấy Chứng nhận đăng ký hoạt động của cơ sở tư vấn </w:t>
      </w:r>
      <w:r w:rsidR="00787703" w:rsidRPr="00B22247">
        <w:rPr>
          <w:rFonts w:eastAsia="Times New Roman"/>
          <w:b/>
          <w:bCs/>
          <w:color w:val="000000" w:themeColor="text1"/>
          <w:spacing w:val="-6"/>
          <w:szCs w:val="28"/>
          <w:lang w:val="nb-NO"/>
        </w:rPr>
        <w:t xml:space="preserve">về phòng, chống bạo lực gia đình </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Trình tự thực hiện:</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1: Tiếp nhận hồ sơ</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Cơ sở tư vấn về phòng, chống bạo lực gia đình do các tổ chức, cá nhân trong nước thành lập mà không thuộc các trường hợp do Uỷ ban nhân dân cấp tỉnh cấp Giấy chứng nhận đăng ký hoạt động nộp hồ sơ cho Phòng Văn hoá và Thông tin huyện.</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Bước 2: Xử lý hồ sơ</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hạn 07 ngày làm việc kể từ ngày nhận đủ hồ sơ hợp lệ, Phòng Văn hóa và Thông tin huyện phải thẩm định hồ sơ.</w:t>
      </w:r>
      <w:r w:rsidRPr="00B22247">
        <w:rPr>
          <w:rFonts w:eastAsia="Times New Roman"/>
          <w:color w:val="000000" w:themeColor="text1"/>
          <w:spacing w:val="-4"/>
          <w:szCs w:val="28"/>
          <w:lang w:val="nb-NO"/>
        </w:rPr>
        <w:t>Trường hợp hồ sơ chưa hợp lệ thì cơ quan tiếp nhận hồ sơ có trách nhiệm</w:t>
      </w:r>
      <w:r w:rsidRPr="00B22247">
        <w:rPr>
          <w:rFonts w:eastAsia="Times New Roman"/>
          <w:color w:val="000000" w:themeColor="text1"/>
          <w:szCs w:val="28"/>
          <w:lang w:val="nb-NO"/>
        </w:rPr>
        <w:t> hướng dẫn cơ sở hoàn thiện hồ sơ, thời hạn có kết quả thẩm định được tính lại từ khi nhận đủ hồ sơ hợp lệ.</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hạn 03 ngày làm việc kể từ khi có kết quả thẩm định, cơ quan thẩm định phải gửi hồ sơ và biên bản thẩm định cơ sở tư vấn về phòng, chống bạo lực gia đình tới Uỷ ban nhân dân huyện.</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hạn 05 ngày làm việc kể từ ngày nhận đủ hồ sơ và biên bản thẩm định, Uỷ ban nhân dân huyện có trách nhiệm cấp Giấy chứng nhận đăng ký hoạt động cho cơ sở tư vấn về phòng, chống bạo lực gia đình.Trường hợp từ chối cấp Giấy chứng nhận đăng ký hoạt động thì phải nêu rõ lý do bằng văn bản.</w:t>
      </w:r>
    </w:p>
    <w:p w:rsidR="00787703" w:rsidRPr="00B22247" w:rsidRDefault="00787703" w:rsidP="00787703">
      <w:pPr>
        <w:spacing w:before="120" w:after="0" w:line="240" w:lineRule="auto"/>
        <w:ind w:left="284" w:right="-23" w:firstLine="856"/>
        <w:jc w:val="both"/>
        <w:rPr>
          <w:rFonts w:eastAsia="Times New Roman"/>
          <w:b/>
          <w:i/>
          <w:color w:val="000000" w:themeColor="text1"/>
          <w:szCs w:val="28"/>
          <w:lang w:val="nb-NO"/>
        </w:rPr>
      </w:pPr>
      <w:r w:rsidRPr="00B22247">
        <w:rPr>
          <w:rFonts w:eastAsia="Times New Roman"/>
          <w:b/>
          <w:i/>
          <w:color w:val="000000" w:themeColor="text1"/>
          <w:szCs w:val="28"/>
          <w:lang w:val="nb-NO"/>
        </w:rPr>
        <w:t>Bước 3: Trả kết quả</w:t>
      </w:r>
    </w:p>
    <w:p w:rsidR="00787703" w:rsidRPr="00B22247" w:rsidRDefault="00787703" w:rsidP="00787703">
      <w:pPr>
        <w:spacing w:before="120" w:after="0" w:line="240" w:lineRule="auto"/>
        <w:ind w:left="284" w:right="-23" w:firstLine="856"/>
        <w:jc w:val="both"/>
        <w:rPr>
          <w:rFonts w:eastAsia="Times New Roman"/>
          <w:b/>
          <w:i/>
          <w:color w:val="000000" w:themeColor="text1"/>
          <w:szCs w:val="28"/>
          <w:lang w:val="nb-NO"/>
        </w:rPr>
      </w:pPr>
      <w:r w:rsidRPr="00B22247">
        <w:rPr>
          <w:rFonts w:eastAsia="Times New Roman"/>
          <w:color w:val="000000" w:themeColor="text1"/>
          <w:szCs w:val="28"/>
          <w:lang w:val="nb-NO"/>
        </w:rPr>
        <w:t>Trả kết quả tại</w:t>
      </w:r>
      <w:r w:rsidR="00D811DD">
        <w:rPr>
          <w:rFonts w:eastAsia="Times New Roman"/>
          <w:color w:val="000000" w:themeColor="text1"/>
          <w:szCs w:val="28"/>
          <w:lang w:val="nb-NO"/>
        </w:rPr>
        <w:t xml:space="preserve"> </w:t>
      </w:r>
      <w:r w:rsidRPr="00B22247">
        <w:rPr>
          <w:rFonts w:eastAsia="Times New Roman"/>
          <w:color w:val="000000" w:themeColor="text1"/>
          <w:szCs w:val="28"/>
          <w:lang w:val="nb-NO"/>
        </w:rPr>
        <w:t>Phòng Văn hóa và Thông tin huyện</w:t>
      </w:r>
    </w:p>
    <w:p w:rsidR="00787703" w:rsidRPr="00B22247" w:rsidRDefault="00787703" w:rsidP="00787703">
      <w:pPr>
        <w:spacing w:before="120" w:after="0" w:line="240" w:lineRule="auto"/>
        <w:ind w:left="284" w:right="-23" w:firstLine="856"/>
        <w:jc w:val="both"/>
        <w:rPr>
          <w:rFonts w:eastAsia="Times New Roman"/>
          <w:color w:val="000000" w:themeColor="text1"/>
          <w:szCs w:val="28"/>
        </w:rPr>
      </w:pPr>
      <w:r w:rsidRPr="00B22247">
        <w:rPr>
          <w:rFonts w:eastAsia="Times New Roman"/>
          <w:b/>
          <w:i/>
          <w:color w:val="000000" w:themeColor="text1"/>
          <w:szCs w:val="28"/>
          <w:lang w:val="nb-NO"/>
        </w:rPr>
        <w:t>* Cách thức thức hiện:</w:t>
      </w:r>
      <w:r w:rsidRPr="00B22247">
        <w:rPr>
          <w:rFonts w:eastAsia="Times New Roman"/>
          <w:color w:val="000000" w:themeColor="text1"/>
          <w:szCs w:val="28"/>
          <w:lang w:val="nb-NO"/>
        </w:rPr>
        <w:t xml:space="preserve"> Nộp hồ sơ trực tiếp hoặc gửi bưu điện </w:t>
      </w:r>
      <w:r w:rsidR="008A4D38" w:rsidRPr="00B22247">
        <w:rPr>
          <w:rFonts w:eastAsia="Times New Roman"/>
          <w:color w:val="000000" w:themeColor="text1"/>
          <w:szCs w:val="28"/>
          <w:lang w:val="nb-NO"/>
        </w:rPr>
        <w:t xml:space="preserve">đến </w:t>
      </w:r>
      <w:r w:rsidRPr="00B22247">
        <w:rPr>
          <w:rFonts w:eastAsia="Times New Roman"/>
          <w:color w:val="000000" w:themeColor="text1"/>
          <w:szCs w:val="28"/>
          <w:lang w:val="nb-NO"/>
        </w:rPr>
        <w:t>Phòng Văn hoá và Thông tin huyện.</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 Thành phần, số lượng hồ sơ:</w:t>
      </w:r>
    </w:p>
    <w:p w:rsidR="00787703" w:rsidRPr="00B22247" w:rsidRDefault="00787703" w:rsidP="00787703">
      <w:pPr>
        <w:spacing w:before="120" w:after="0" w:line="240" w:lineRule="auto"/>
        <w:ind w:left="600" w:right="-23" w:firstLine="420"/>
        <w:jc w:val="both"/>
        <w:rPr>
          <w:rFonts w:eastAsia="Times New Roman"/>
          <w:color w:val="000000" w:themeColor="text1"/>
          <w:szCs w:val="28"/>
        </w:rPr>
      </w:pPr>
      <w:r w:rsidRPr="00B22247">
        <w:rPr>
          <w:rFonts w:eastAsia="Times New Roman"/>
          <w:color w:val="000000" w:themeColor="text1"/>
          <w:szCs w:val="28"/>
          <w:lang w:val="nb-NO"/>
        </w:rPr>
        <w:t>- Thành phần hồ sơ:</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(1) Đơn đăng ký hoạt động của cơ sở tư vấn về phòng, chống bạo lực gia đình (theo mẫu số M4a ban hành kèm theo Thông tư số 02/2010/TT-BVHTTDL);</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(2) Dự thảo Quy chế hoạt động của cơ sở tư vấn về phòng, chống bạo lực gia đình. Quy chế phải có các nội dung cơ bản sau:</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Mục tiêu, tên gọi, địa bàn và quy mô hoạt động của cơ sở tư vấn về phòng, chống bạo lực gia đình;</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Cơ cấu tổ chức, mối quan hệ trong chỉ đạo, điều hành của cơ sở tư vấn về phòng, chống bạo lực gia đình;</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Trách nhiệm của người đứng đầu, nhân viên trực tiếp chăm sóc, tư vấn và những người khác làm việc tại cơ sở tư vấn về phòng, chống bạo lực gia đình;</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lastRenderedPageBreak/>
        <w:t>+ Trách nhiệm, quyền lợi của người gây bạo lực gia đình khi được tiếp nhận vào cơ sở tư vấn về phòng chống bạo lực gia đình;</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Nguyên tắc quản lý tài sản, tài chính và những quy định có tính chất hành chính phù hợp với đặc điểm của loại hình cơ sở hỗ trợ nạn nhân bạo lực gia đình.</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(3) Xác nhận  bằng văn bản của Uỷ ban nhân dân xã, phường, thị trấn về địa điểm của cơ sở tư vấn về phòng, chống bạo lực gia đình có trụ sở chính hoạt động đặt trên địa bàn;</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(4) Bản thuyết minh về nguồn lực tài chính, gồm những nội dung sau:</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Nguồn tài chính được cam kết đảm bảo cho hoạt động của cơ sở (nếu có).</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(5) Sơ yếu lý lịch của người đứng đầu cơ sở có xác nhận của Uỷ ban nhân dân cấp xã nơi cư trú hoặc cơ quan quản lý nhà nước quản lý người đứng đầu;</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(6)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Số lượng hồ sơ: 02 bộ.</w:t>
      </w:r>
    </w:p>
    <w:p w:rsidR="00787703" w:rsidRPr="00B22247" w:rsidRDefault="00787703" w:rsidP="00787703">
      <w:pPr>
        <w:spacing w:before="120" w:after="120" w:line="240" w:lineRule="atLeast"/>
        <w:ind w:left="284" w:right="300" w:firstLine="720"/>
        <w:jc w:val="both"/>
        <w:rPr>
          <w:rFonts w:eastAsia="Times New Roman"/>
          <w:b/>
          <w:i/>
          <w:color w:val="FF0000"/>
          <w:szCs w:val="28"/>
        </w:rPr>
      </w:pPr>
      <w:r w:rsidRPr="00B22247">
        <w:rPr>
          <w:rFonts w:eastAsia="Times New Roman"/>
          <w:b/>
          <w:i/>
          <w:color w:val="000000" w:themeColor="text1"/>
          <w:szCs w:val="28"/>
          <w:lang w:val="nb-NO"/>
        </w:rPr>
        <w:t>* Thời hạn giải quyết:</w:t>
      </w:r>
      <w:r w:rsidRPr="00B22247">
        <w:rPr>
          <w:rFonts w:eastAsia="Times New Roman"/>
          <w:b/>
          <w:i/>
          <w:color w:val="000000" w:themeColor="text1"/>
          <w:szCs w:val="28"/>
        </w:rPr>
        <w:t xml:space="preserve"> 15</w:t>
      </w:r>
      <w:r w:rsidR="00D811DD">
        <w:rPr>
          <w:rFonts w:eastAsia="Times New Roman"/>
          <w:b/>
          <w:i/>
          <w:color w:val="000000" w:themeColor="text1"/>
          <w:szCs w:val="28"/>
        </w:rPr>
        <w:t xml:space="preserve"> </w:t>
      </w:r>
      <w:r w:rsidRPr="00B22247">
        <w:rPr>
          <w:rFonts w:eastAsia="Times New Roman"/>
          <w:color w:val="000000" w:themeColor="text1"/>
          <w:spacing w:val="-4"/>
          <w:szCs w:val="28"/>
          <w:lang w:val="nb-NO"/>
        </w:rPr>
        <w:t xml:space="preserve">ngày làm việc kể từ ngày nhận đủ hồ sơ hợp lệ. </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b/>
          <w:i/>
          <w:color w:val="000000" w:themeColor="text1"/>
          <w:szCs w:val="28"/>
          <w:lang w:val="nb-NO"/>
        </w:rPr>
        <w:t>* Đối tượng thực hiện thủ tục hành chính:</w:t>
      </w:r>
      <w:r w:rsidRPr="00B22247">
        <w:rPr>
          <w:rFonts w:eastAsia="Times New Roman"/>
          <w:color w:val="000000" w:themeColor="text1"/>
          <w:szCs w:val="28"/>
          <w:lang w:val="nb-NO"/>
        </w:rPr>
        <w:t> Tổ chức,cá nhân.</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b/>
          <w:i/>
          <w:color w:val="000000" w:themeColor="text1"/>
          <w:szCs w:val="28"/>
          <w:lang w:val="nb-NO"/>
        </w:rPr>
        <w:t>* Cơ quan thực hiện thủ tục hành chính:</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color w:val="000000" w:themeColor="text1"/>
          <w:szCs w:val="28"/>
          <w:lang w:val="nb-NO"/>
        </w:rPr>
        <w:t>- Cơ quan có thẩm quyền quyết định: Ủy ban nhân dân huyện.</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color w:val="000000" w:themeColor="text1"/>
          <w:szCs w:val="28"/>
          <w:lang w:val="nb-NO"/>
        </w:rPr>
        <w:t>- Cơ quan trực tiếp thực hiện TTHC: Phòng Văn hoá và Thông tin huyện.</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b/>
          <w:i/>
          <w:color w:val="000000" w:themeColor="text1"/>
          <w:szCs w:val="28"/>
        </w:rPr>
        <w:t>*</w:t>
      </w:r>
      <w:r w:rsidRPr="00B22247">
        <w:rPr>
          <w:rFonts w:eastAsia="Times New Roman"/>
          <w:b/>
          <w:i/>
          <w:color w:val="000000" w:themeColor="text1"/>
          <w:szCs w:val="28"/>
          <w:lang w:val="nb-NO"/>
        </w:rPr>
        <w:t xml:space="preserve"> Kết quả thực hiện thủ tục hành chính:</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color w:val="000000" w:themeColor="text1"/>
          <w:spacing w:val="-4"/>
          <w:szCs w:val="28"/>
          <w:lang w:val="nb-NO"/>
        </w:rPr>
        <w:t>- Giấy chứng nhận đăng ký hoạt động cơ sở tư vấn về phòng, chống bạo lực gia đình.</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color w:val="000000" w:themeColor="text1"/>
          <w:szCs w:val="28"/>
          <w:lang w:val="nb-NO"/>
        </w:rPr>
        <w:t>- Quy chế hoạt động của cơ sở được được Ủy ban nhân dân cấp huyện phê duyệt.</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b/>
          <w:i/>
          <w:color w:val="000000" w:themeColor="text1"/>
          <w:szCs w:val="28"/>
          <w:lang w:val="nb-NO"/>
        </w:rPr>
        <w:t>* Lệ phí:</w:t>
      </w:r>
      <w:r w:rsidRPr="00B22247">
        <w:rPr>
          <w:rFonts w:eastAsia="Times New Roman"/>
          <w:color w:val="000000" w:themeColor="text1"/>
          <w:szCs w:val="28"/>
          <w:lang w:val="nb-NO"/>
        </w:rPr>
        <w:t> Theo quy định.</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b/>
          <w:i/>
          <w:color w:val="000000" w:themeColor="text1"/>
          <w:szCs w:val="28"/>
          <w:lang w:val="nb-NO"/>
        </w:rPr>
        <w:t>* Tên mẫu đơn, mẫu tờ khai:</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Đơn đăng ký hoạt động của cơ sở tư vấn về phòng, chống bạo lực gia đình (theo mẫu số M4a ban hành kèm theo Thông tư số 02/2010/TT-BVHTTDL);</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 Yêu cầu, điều kiện thực hiện thủ tục hành chính: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1. Có nơi làm việc cố định, có nguồn kinh phí để đảm bảo hoạt động của cơ sở;</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lastRenderedPageBreak/>
        <w:t>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3. Có nhân viên tư vấn và người làm việc tại cơ sở đáp ứng tiêu chuẩn quy định tại Điều 15 Nghị định số 08/2009/NĐ-CP, gồm các tiêu chuẩn:</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Có năng lực hành vi dân sự đầy đủ; có phẩm chất đạo đức tốt;</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Có kiến thức và kinh nghiệm phù hợp với lĩnh vực tư vấn và hỗ trợ nạn nhân;</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Có chứng chỉ nghiệp vụ tư vấn về phòng, chống bạo lực gia đình;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Người làm việc tại cơ sở tư vấn về phòng, chống bạo lực gia đình phải được tập huấn về phòng, chống bạo lực gia đình.</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 Căn cứ pháp lý của thủ tục hành chính: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Luật Phòng, chống bạo lực gia đình số 02/2007/QH12 được Quốc hội thông qua ngày 21 tháng 11 năm 2007;</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Nghị định số 08/2009/NĐ-CP ngày 04 tháng 02 năm 2009 của Chính phủ Quy định chi tiết và hướng dẫn thi hành một số điều của Luật Phòng, chống bạo lực gia đình;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Thông tư số 02/2010/TT-BVHTTDL ngày 16 tháng 3 năm 2010 của Bộ trưởng Bộ Văn hóa, Thể thao và Du lịch Quy định chi tiết về thủ tục đăng ký hoạt động, </w:t>
      </w:r>
      <w:r w:rsidRPr="00B22247">
        <w:rPr>
          <w:rFonts w:eastAsia="Times New Roman"/>
          <w:color w:val="000000" w:themeColor="text1"/>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B22247">
        <w:rPr>
          <w:rFonts w:eastAsia="Times New Roman"/>
          <w:color w:val="000000" w:themeColor="text1"/>
          <w:szCs w:val="28"/>
          <w:lang w:val="nb-NO"/>
        </w:rPr>
        <w:t>;</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F93A3C" w:rsidRPr="00B22247" w:rsidRDefault="00787703" w:rsidP="004D32A8">
      <w:pPr>
        <w:spacing w:after="0" w:line="240" w:lineRule="atLeast"/>
        <w:ind w:left="5040" w:right="-25"/>
        <w:jc w:val="both"/>
        <w:rPr>
          <w:rFonts w:eastAsia="Times New Roman"/>
          <w:b/>
          <w:bCs/>
          <w:color w:val="000000" w:themeColor="text1"/>
          <w:spacing w:val="26"/>
          <w:szCs w:val="28"/>
          <w:lang w:val="nb-NO"/>
        </w:rPr>
      </w:pPr>
      <w:r w:rsidRPr="00B22247">
        <w:rPr>
          <w:rFonts w:eastAsia="Times New Roman"/>
          <w:b/>
          <w:bCs/>
          <w:color w:val="000000" w:themeColor="text1"/>
          <w:szCs w:val="28"/>
          <w:lang w:val="nb-NO"/>
        </w:rPr>
        <w:br w:type="textWrapping" w:clear="all"/>
      </w: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787703" w:rsidRPr="00B22247" w:rsidRDefault="00787703" w:rsidP="00256791">
      <w:pPr>
        <w:spacing w:after="0" w:line="240" w:lineRule="atLeast"/>
        <w:ind w:right="-25"/>
        <w:jc w:val="center"/>
        <w:rPr>
          <w:rFonts w:eastAsia="Times New Roman"/>
          <w:b/>
          <w:bCs/>
          <w:color w:val="000000" w:themeColor="text1"/>
          <w:szCs w:val="28"/>
          <w:lang w:val="nb-NO"/>
        </w:rPr>
      </w:pPr>
      <w:r w:rsidRPr="00B22247">
        <w:rPr>
          <w:rFonts w:eastAsia="Times New Roman"/>
          <w:b/>
          <w:bCs/>
          <w:color w:val="000000" w:themeColor="text1"/>
          <w:spacing w:val="26"/>
          <w:szCs w:val="28"/>
          <w:lang w:val="nb-NO"/>
        </w:rPr>
        <w:lastRenderedPageBreak/>
        <w:t>M</w:t>
      </w:r>
      <w:r w:rsidRPr="00B22247">
        <w:rPr>
          <w:rFonts w:eastAsia="Times New Roman"/>
          <w:b/>
          <w:bCs/>
          <w:color w:val="000000" w:themeColor="text1"/>
          <w:szCs w:val="28"/>
          <w:lang w:val="nb-NO"/>
        </w:rPr>
        <w:t>ẫu số M4a</w:t>
      </w:r>
    </w:p>
    <w:p w:rsidR="004D32A8" w:rsidRPr="00B22247" w:rsidRDefault="004D32A8" w:rsidP="004D32A8">
      <w:pPr>
        <w:spacing w:after="0" w:line="240" w:lineRule="atLeast"/>
        <w:ind w:left="5040" w:right="-25"/>
        <w:jc w:val="both"/>
        <w:rPr>
          <w:rFonts w:eastAsia="Times New Roman"/>
          <w:color w:val="000000" w:themeColor="text1"/>
          <w:szCs w:val="28"/>
        </w:rPr>
      </w:pPr>
    </w:p>
    <w:p w:rsidR="00787703" w:rsidRPr="00B22247" w:rsidRDefault="00787703" w:rsidP="00256791">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CỘNG HOÀ XÃ HỘI CHỦ NGHĨA VIỆT NAM</w:t>
      </w:r>
    </w:p>
    <w:p w:rsidR="00787703" w:rsidRPr="00B22247" w:rsidRDefault="00787703" w:rsidP="00787703">
      <w:pPr>
        <w:spacing w:after="0" w:line="240" w:lineRule="auto"/>
        <w:ind w:left="301" w:right="-23" w:firstLine="720"/>
        <w:jc w:val="center"/>
        <w:rPr>
          <w:rFonts w:eastAsia="Times New Roman"/>
          <w:color w:val="000000" w:themeColor="text1"/>
          <w:szCs w:val="28"/>
          <w:u w:val="single"/>
        </w:rPr>
      </w:pPr>
      <w:r w:rsidRPr="00B22247">
        <w:rPr>
          <w:rFonts w:eastAsia="Times New Roman"/>
          <w:b/>
          <w:bCs/>
          <w:color w:val="000000" w:themeColor="text1"/>
          <w:szCs w:val="28"/>
          <w:u w:val="single"/>
          <w:lang w:val="nb-NO"/>
        </w:rPr>
        <w:t>Độc lập - Tự do - Hạnh phúc</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ngày......tháng.......năm........</w:t>
      </w:r>
    </w:p>
    <w:p w:rsidR="00787703" w:rsidRPr="00B22247" w:rsidRDefault="00787703" w:rsidP="00787703">
      <w:pPr>
        <w:spacing w:after="0" w:line="240" w:lineRule="auto"/>
        <w:ind w:left="301" w:right="-23" w:firstLine="720"/>
        <w:rPr>
          <w:rFonts w:eastAsia="Times New Roman"/>
          <w:b/>
          <w:bCs/>
          <w:color w:val="000000" w:themeColor="text1"/>
          <w:szCs w:val="28"/>
          <w:lang w:val="nb-NO"/>
        </w:rPr>
      </w:pP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ĐƠN ĐĂNG KÝ HOẠT ĐỘNG</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CỦA CƠ SỞ TƯ VẤN VỀ PHÒNG, CHỐNG BẠO LỰC GIA ĐÌNH</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 </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Kính gửi:..........................................................</w:t>
      </w:r>
    </w:p>
    <w:p w:rsidR="00787703" w:rsidRPr="00B22247" w:rsidRDefault="00787703" w:rsidP="00787703">
      <w:pPr>
        <w:spacing w:after="0" w:line="240" w:lineRule="auto"/>
        <w:ind w:left="301" w:right="-23" w:firstLine="720"/>
        <w:jc w:val="both"/>
        <w:rPr>
          <w:rFonts w:eastAsia="Times New Roman"/>
          <w:color w:val="000000" w:themeColor="text1"/>
          <w:szCs w:val="28"/>
          <w:lang w:val="nb-NO"/>
        </w:rPr>
      </w:pPr>
    </w:p>
    <w:p w:rsidR="00787703" w:rsidRPr="00B22247" w:rsidRDefault="00787703" w:rsidP="00787703">
      <w:pPr>
        <w:spacing w:before="12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Căn cứ Luật phòng, chống bạo lực gia đình ngày 21 tháng 11 năm 2007;</w:t>
      </w:r>
    </w:p>
    <w:p w:rsidR="00787703" w:rsidRPr="00B22247" w:rsidRDefault="00787703" w:rsidP="00256791">
      <w:pPr>
        <w:spacing w:before="120"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Căn cứ Nghị định số 08/2009/NĐ-CP ngày 04 tháng 02 năm 2009 của Chính phủ Quy định chi tiết và hướng dẫn thi hành một số điều của Luật Phòng, chống bạo lực gia đình;</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Sau khi đã xây dựng dự thảo Quy chế hoạt động của cơ sở tư vấn về phòng, chống bạo lực gia đình với tên gọi là ………...................……….…………….…</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Chúng tôi gồm:</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 Họ và tên (viết bằng chữ in hoa):………………………………………......</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 Năm sinh:………………………………………………………………......</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 Địa chỉ thường trú: .......................................................................................</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 Số chứng minh nhân dân/hộ chiếu:………............................................  ngày cấp:……………........................ nơi cấp ……………....................................</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Quốc tịch: ……………………………………………………………….......</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 Trình độ học vấn ……………………………………………………..........</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Làm đơn này đề nghị cơ quan có thẩm quyền, kèm theo các loại giấy tờ cần thiết theo quy định, đăng ký hoạt động của cơ sở tư vấn về phòng, chống bạo lực gia đình, hoạt động trong phạm vi………, có trụ sở đặt tại:..................................</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Hoạt động của cơ sở tư vấn về phòng, chống bạo lực gia đình của chúng tôi chắc chắn sẽ góp phần vào việc phòng, chống bạo lực gia đình tại địa phương.</w:t>
      </w:r>
    </w:p>
    <w:p w:rsidR="00787703" w:rsidRPr="00B22247" w:rsidRDefault="00787703" w:rsidP="00256791">
      <w:pPr>
        <w:spacing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Chúng tôi (tôi) cam kết thực hiện đúng Quy chế hoạt động của cơ sở được cấp có thẩm quyền phê duyệt và các quy định của pháp luật hiện hành.</w:t>
      </w:r>
    </w:p>
    <w:p w:rsidR="00787703" w:rsidRPr="00B22247" w:rsidRDefault="00787703" w:rsidP="00787703">
      <w:pPr>
        <w:spacing w:before="120" w:after="120" w:line="240" w:lineRule="atLeast"/>
        <w:ind w:left="4269" w:right="-25" w:firstLine="720"/>
        <w:jc w:val="both"/>
        <w:rPr>
          <w:rFonts w:eastAsia="Times New Roman"/>
          <w:color w:val="000000" w:themeColor="text1"/>
          <w:szCs w:val="28"/>
        </w:rPr>
      </w:pPr>
      <w:r w:rsidRPr="00B22247">
        <w:rPr>
          <w:rFonts w:eastAsia="Times New Roman"/>
          <w:b/>
          <w:bCs/>
          <w:color w:val="000000" w:themeColor="text1"/>
          <w:szCs w:val="28"/>
          <w:lang w:val="nb-NO"/>
        </w:rPr>
        <w:t> </w:t>
      </w:r>
    </w:p>
    <w:p w:rsidR="00787703" w:rsidRPr="00B22247" w:rsidRDefault="00787703" w:rsidP="00787703">
      <w:pPr>
        <w:spacing w:before="120" w:after="120" w:line="240" w:lineRule="atLeast"/>
        <w:ind w:left="4269" w:right="-25" w:firstLine="720"/>
        <w:jc w:val="center"/>
        <w:rPr>
          <w:rFonts w:eastAsia="Times New Roman"/>
          <w:color w:val="000000" w:themeColor="text1"/>
          <w:szCs w:val="28"/>
        </w:rPr>
      </w:pPr>
      <w:r w:rsidRPr="00B22247">
        <w:rPr>
          <w:rFonts w:eastAsia="Times New Roman"/>
          <w:b/>
          <w:bCs/>
          <w:color w:val="000000" w:themeColor="text1"/>
          <w:szCs w:val="28"/>
          <w:lang w:val="nb-NO"/>
        </w:rPr>
        <w:t>Đại diện tổ chức, cá nhân xin </w:t>
      </w:r>
      <w:r w:rsidRPr="00B22247">
        <w:rPr>
          <w:rFonts w:eastAsia="Times New Roman"/>
          <w:b/>
          <w:bCs/>
          <w:color w:val="000000" w:themeColor="text1"/>
          <w:szCs w:val="28"/>
          <w:lang w:val="nb-NO"/>
        </w:rPr>
        <w:br/>
        <w:t>đăng ký hoạt động của cơ sở</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vertAlign w:val="superscript"/>
          <w:lang w:val="nb-NO"/>
        </w:rPr>
        <w:t> </w:t>
      </w:r>
    </w:p>
    <w:p w:rsidR="00787703" w:rsidRPr="00B22247" w:rsidRDefault="00787703" w:rsidP="008A4D38">
      <w:pPr>
        <w:spacing w:before="120" w:after="120" w:line="240" w:lineRule="atLeast"/>
        <w:ind w:left="300" w:right="-25" w:firstLine="720"/>
        <w:jc w:val="both"/>
        <w:rPr>
          <w:rFonts w:eastAsia="Times New Roman"/>
          <w:i/>
          <w:color w:val="000000" w:themeColor="text1"/>
          <w:szCs w:val="28"/>
        </w:rPr>
      </w:pPr>
      <w:r w:rsidRPr="00B22247">
        <w:rPr>
          <w:rFonts w:eastAsia="Times New Roman"/>
          <w:i/>
          <w:color w:val="000000" w:themeColor="text1"/>
          <w:szCs w:val="28"/>
          <w:vertAlign w:val="superscript"/>
          <w:lang w:val="nb-NO"/>
        </w:rPr>
        <w:t>1 </w:t>
      </w:r>
      <w:r w:rsidRPr="00B22247">
        <w:rPr>
          <w:rFonts w:eastAsia="Times New Roman"/>
          <w:i/>
          <w:color w:val="000000" w:themeColor="text1"/>
          <w:szCs w:val="28"/>
          <w:lang w:val="nb-NO"/>
        </w:rPr>
        <w:t>Nếu là tập thể sáng lập ghi rõ từng thành viên theo thông tin trên toàn quốc/tỉnh/huyện</w:t>
      </w:r>
    </w:p>
    <w:p w:rsidR="00F6472A" w:rsidRPr="00B22247" w:rsidRDefault="00362210" w:rsidP="00F6472A">
      <w:pPr>
        <w:spacing w:after="0" w:line="240" w:lineRule="atLeast"/>
        <w:ind w:left="284" w:right="-25" w:firstLine="436"/>
        <w:jc w:val="both"/>
        <w:rPr>
          <w:rFonts w:eastAsia="Times New Roman"/>
          <w:color w:val="000000" w:themeColor="text1"/>
          <w:szCs w:val="28"/>
        </w:rPr>
      </w:pPr>
      <w:r w:rsidRPr="00B22247">
        <w:rPr>
          <w:rFonts w:eastAsia="Times New Roman"/>
          <w:b/>
          <w:bCs/>
          <w:color w:val="000000" w:themeColor="text1"/>
          <w:spacing w:val="4"/>
          <w:szCs w:val="28"/>
          <w:lang w:val="nb-NO"/>
        </w:rPr>
        <w:lastRenderedPageBreak/>
        <w:t>4</w:t>
      </w:r>
      <w:r w:rsidR="00F6472A" w:rsidRPr="00B22247">
        <w:rPr>
          <w:rFonts w:eastAsia="Times New Roman"/>
          <w:b/>
          <w:bCs/>
          <w:color w:val="000000" w:themeColor="text1"/>
          <w:spacing w:val="4"/>
          <w:szCs w:val="28"/>
          <w:lang w:val="nb-NO"/>
        </w:rPr>
        <w:t>. Thủ tục </w:t>
      </w:r>
      <w:r w:rsidR="00F6472A" w:rsidRPr="00B22247">
        <w:rPr>
          <w:rFonts w:eastAsia="Times New Roman"/>
          <w:b/>
          <w:bCs/>
          <w:color w:val="000000" w:themeColor="text1"/>
          <w:szCs w:val="28"/>
          <w:lang w:val="nb-NO"/>
        </w:rPr>
        <w:t>đổi Giấy chứng nhận đăng ký hoạt động của cơ sở tư vấn </w:t>
      </w:r>
      <w:r w:rsidR="00F6472A" w:rsidRPr="00B22247">
        <w:rPr>
          <w:rFonts w:eastAsia="Times New Roman"/>
          <w:b/>
          <w:bCs/>
          <w:color w:val="000000" w:themeColor="text1"/>
          <w:spacing w:val="-6"/>
          <w:szCs w:val="28"/>
          <w:lang w:val="nb-NO"/>
        </w:rPr>
        <w:t xml:space="preserve">về phòng, chống bạo lực gia đình </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Trình tự thực hiện:</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1: Tiếp nhận hồ sơ</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sở tư vấn về phòng, chống bạo lực gia đình do các tổ chức, cá nhân trong nước thành lập đã được Uỷ ban nhân dân huyện cấp Giấy chứng nhận đăng ký hoạt động nếu có thay đổi về tên gọi, địa chỉ đặt trụ sở, người đứng đầu, nội dung hoạt động thì nộp hồ sơ cho Phòng Văn hóa và Thông tin huyện.</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Bước 2: Xử lý hồ sơ</w:t>
      </w:r>
    </w:p>
    <w:p w:rsidR="00F6472A" w:rsidRPr="00B22247" w:rsidRDefault="00F6472A" w:rsidP="00B359C8">
      <w:pPr>
        <w:tabs>
          <w:tab w:val="left" w:pos="10040"/>
        </w:tabs>
        <w:spacing w:before="120" w:after="120" w:line="240" w:lineRule="atLeast"/>
        <w:ind w:left="300" w:right="-25" w:firstLine="720"/>
        <w:jc w:val="both"/>
        <w:rPr>
          <w:rFonts w:eastAsia="Times New Roman"/>
          <w:b/>
          <w:i/>
          <w:color w:val="FF0000"/>
          <w:szCs w:val="28"/>
        </w:rPr>
      </w:pPr>
      <w:r w:rsidRPr="00B22247">
        <w:rPr>
          <w:rFonts w:eastAsia="Times New Roman"/>
          <w:color w:val="000000" w:themeColor="text1"/>
          <w:szCs w:val="28"/>
          <w:lang w:val="nb-NO"/>
        </w:rPr>
        <w:t>- Trong thời hạn 05 ngày làm việc kể từ ngày nhận đủ hồ sơ hợp lệ, Phòng Văn hoá và Thông tin phải thẩm định hồ sơ.</w:t>
      </w:r>
      <w:r w:rsidRPr="00B22247">
        <w:rPr>
          <w:rFonts w:eastAsia="Times New Roman"/>
          <w:color w:val="000000" w:themeColor="text1"/>
          <w:spacing w:val="-4"/>
          <w:szCs w:val="28"/>
          <w:lang w:val="nb-NO"/>
        </w:rPr>
        <w:t>Trường hợp hồ sơ chưa hợp lệ thì cơ quan tiếp nhận hồ sơ có trách nhiệm</w:t>
      </w:r>
      <w:r w:rsidRPr="00B22247">
        <w:rPr>
          <w:rFonts w:eastAsia="Times New Roman"/>
          <w:color w:val="000000" w:themeColor="text1"/>
          <w:szCs w:val="28"/>
          <w:lang w:val="nb-NO"/>
        </w:rPr>
        <w:t> hướng dẫn cơ sở hoàn thiện hồ sơ, thời hạn có kết quả thẩm định được tính lại từ khi nhận đủ hồ sơ hợp lệ.</w:t>
      </w:r>
    </w:p>
    <w:p w:rsidR="00F6472A" w:rsidRPr="00B22247" w:rsidRDefault="00F6472A" w:rsidP="00B359C8">
      <w:pPr>
        <w:tabs>
          <w:tab w:val="left" w:pos="10040"/>
        </w:tabs>
        <w:spacing w:before="120" w:after="120" w:line="240" w:lineRule="atLeast"/>
        <w:ind w:left="300" w:right="-25" w:firstLine="720"/>
        <w:jc w:val="both"/>
        <w:rPr>
          <w:rFonts w:eastAsia="Times New Roman"/>
          <w:b/>
          <w:i/>
          <w:color w:val="FF0000"/>
          <w:szCs w:val="28"/>
        </w:rPr>
      </w:pPr>
      <w:r w:rsidRPr="00B22247">
        <w:rPr>
          <w:rFonts w:eastAsia="Times New Roman"/>
          <w:color w:val="000000" w:themeColor="text1"/>
          <w:szCs w:val="28"/>
          <w:lang w:val="nb-NO"/>
        </w:rPr>
        <w:t>- Trong thời hạn 02 ngày làm việc kể từ khi có kết quả thẩm định, cơ quan thẩm định phải gửi hồ sơ và biên bản thẩm định cơ sở tư vấn về phòng, chống bạo lực gia đình tới Uỷ ban nhân dân huyện.</w:t>
      </w:r>
    </w:p>
    <w:p w:rsidR="00F6472A" w:rsidRPr="00B22247" w:rsidRDefault="00F6472A" w:rsidP="00B359C8">
      <w:pPr>
        <w:spacing w:before="120" w:after="120" w:line="240" w:lineRule="atLeast"/>
        <w:ind w:left="300" w:right="-25" w:firstLine="720"/>
        <w:jc w:val="both"/>
        <w:rPr>
          <w:rFonts w:eastAsia="Times New Roman"/>
          <w:b/>
          <w:i/>
          <w:color w:val="FF0000"/>
          <w:szCs w:val="28"/>
        </w:rPr>
      </w:pPr>
      <w:r w:rsidRPr="00B22247">
        <w:rPr>
          <w:rFonts w:eastAsia="Times New Roman"/>
          <w:color w:val="000000" w:themeColor="text1"/>
          <w:szCs w:val="28"/>
          <w:lang w:val="nb-NO"/>
        </w:rPr>
        <w:t>- Trong thời hạn 03 ngày làm việc kể từ khi nhận đủ hồ sơ và biên bản thẩm định, Uỷ ban nhân dân huyện có trách nhiệm đổi Giấy chứng nhận  đăng ký hoạt động cho cơ sở tư vấn về phòng, chống bạo lực gia đình.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Quy chế hoạt động sửa đổi, bổ sung của cơ sở được cơ quan cấp Giấy chứng nhận đăng ký hoạt động phê duyệt đồng thời với việc cấp Giấy chứng nhận đăng ký hoạt động cho cơ sở.Trường hợp từ chối đổi Giấy chứng nhận đăng ký hoạt động thì Uỷ ban nhân dân huyện phải trả lời bằng văn bản, nêu rõ lý do.</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3: Trả kết quả</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Trả kết quả tại</w:t>
      </w:r>
      <w:r w:rsidR="00E4706C">
        <w:rPr>
          <w:rFonts w:eastAsia="Times New Roman"/>
          <w:color w:val="000000" w:themeColor="text1"/>
          <w:szCs w:val="28"/>
          <w:lang w:val="nb-NO"/>
        </w:rPr>
        <w:t xml:space="preserve"> </w:t>
      </w:r>
      <w:r w:rsidRPr="00B22247">
        <w:rPr>
          <w:rFonts w:eastAsia="Times New Roman"/>
          <w:color w:val="000000" w:themeColor="text1"/>
          <w:szCs w:val="28"/>
          <w:lang w:val="nb-NO"/>
        </w:rPr>
        <w:t>Phòng Văn hóa và Thông tin huyện.</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Cách thức thực hiện:</w:t>
      </w:r>
      <w:r w:rsidRPr="00B22247">
        <w:rPr>
          <w:rFonts w:eastAsia="Times New Roman"/>
          <w:color w:val="000000" w:themeColor="text1"/>
          <w:szCs w:val="28"/>
          <w:lang w:val="nb-NO"/>
        </w:rPr>
        <w:t xml:space="preserve"> Nộp hồ sơ trực tiếp hoặc gửi bưu điện </w:t>
      </w:r>
      <w:r w:rsidR="00B359C8" w:rsidRPr="00B22247">
        <w:rPr>
          <w:rFonts w:eastAsia="Times New Roman"/>
          <w:color w:val="000000" w:themeColor="text1"/>
          <w:szCs w:val="28"/>
          <w:lang w:val="nb-NO"/>
        </w:rPr>
        <w:t xml:space="preserve">đến </w:t>
      </w:r>
      <w:r w:rsidRPr="00B22247">
        <w:rPr>
          <w:rFonts w:eastAsia="Times New Roman"/>
          <w:color w:val="000000" w:themeColor="text1"/>
          <w:szCs w:val="28"/>
          <w:lang w:val="nb-NO"/>
        </w:rPr>
        <w:t>Phòng Văn hóa và Thông tin huyện.</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Thành phần, số lượng hồ sơ:</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Thành phần hồ sơ:</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(1) Đơn đề nghị đổi Giấy chứng nhận đăng ký hoạt động cơ sở tư vấn về phòng, chống bạo lực gia đình;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(2) Giấy chứng nhận đăng ký hoạt động đã được cấp cho cơ sở;</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(3) Các giấy tờ liên quan đến nội dung thay đổi (tên gọi, địa chỉ, người đứng đầu, nội dung hoạt động);</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(4) Dự thảo Quy chế hoạt động sửa đổi, bổ sung của cơ sở tư vấn về phòng, chống bạo lực gia đình (nếu có sửa đổi, bổ sung).</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Số lượng hồ sơ: 01 bộ.</w:t>
      </w:r>
    </w:p>
    <w:p w:rsidR="00F6472A" w:rsidRPr="00B22247" w:rsidRDefault="00F6472A" w:rsidP="00F6472A">
      <w:pPr>
        <w:spacing w:before="120" w:after="120" w:line="240" w:lineRule="atLeast"/>
        <w:ind w:left="300" w:right="300" w:firstLine="720"/>
        <w:jc w:val="both"/>
        <w:rPr>
          <w:rFonts w:eastAsia="Times New Roman"/>
          <w:b/>
          <w:i/>
          <w:color w:val="FF0000"/>
          <w:szCs w:val="28"/>
        </w:rPr>
      </w:pPr>
      <w:r w:rsidRPr="00B22247">
        <w:rPr>
          <w:rFonts w:eastAsia="Times New Roman"/>
          <w:b/>
          <w:i/>
          <w:color w:val="000000" w:themeColor="text1"/>
          <w:szCs w:val="28"/>
          <w:lang w:val="nb-NO"/>
        </w:rPr>
        <w:t>* Thời hạn giải quyết:</w:t>
      </w:r>
      <w:r w:rsidR="00E4706C">
        <w:rPr>
          <w:rFonts w:eastAsia="Times New Roman"/>
          <w:b/>
          <w:i/>
          <w:color w:val="000000" w:themeColor="text1"/>
          <w:szCs w:val="28"/>
          <w:lang w:val="nb-NO"/>
        </w:rPr>
        <w:t xml:space="preserve"> </w:t>
      </w:r>
      <w:r w:rsidRPr="00B22247">
        <w:rPr>
          <w:rFonts w:eastAsia="Times New Roman"/>
          <w:b/>
          <w:color w:val="000000" w:themeColor="text1"/>
          <w:szCs w:val="28"/>
          <w:lang w:val="nb-NO"/>
        </w:rPr>
        <w:t>10</w:t>
      </w:r>
      <w:r w:rsidR="00E4706C">
        <w:rPr>
          <w:rFonts w:eastAsia="Times New Roman"/>
          <w:b/>
          <w:color w:val="000000" w:themeColor="text1"/>
          <w:szCs w:val="28"/>
          <w:lang w:val="nb-NO"/>
        </w:rPr>
        <w:t xml:space="preserve"> </w:t>
      </w:r>
      <w:r w:rsidRPr="00B22247">
        <w:rPr>
          <w:rFonts w:eastAsia="Times New Roman"/>
          <w:color w:val="000000" w:themeColor="text1"/>
          <w:szCs w:val="28"/>
          <w:lang w:val="nb-NO"/>
        </w:rPr>
        <w:t>ngày làm việc kể từ ngày nhận đủ hồ sơ hợp lệ.</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lastRenderedPageBreak/>
        <w:t>* Đối tượng thực hiện thủ tục hành chính:</w:t>
      </w:r>
      <w:r w:rsidRPr="00B22247">
        <w:rPr>
          <w:rFonts w:eastAsia="Times New Roman"/>
          <w:color w:val="000000" w:themeColor="text1"/>
          <w:szCs w:val="28"/>
          <w:lang w:val="nb-NO"/>
        </w:rPr>
        <w:t xml:space="preserve"> Tổ chức, cá nhân.</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Cơ quan thực hiện thủ tục hành chính: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quan có thẩm quyền quyết định: Uỷ ban nhân dân cấp huyện.</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quan trực tiếp thực hiện TTHC: Phòng Văn hoá và Thông tin huyện.</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Kết quả thực hiện thủ tục hành chính: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pacing w:val="4"/>
          <w:szCs w:val="28"/>
          <w:lang w:val="nb-NO"/>
        </w:rPr>
        <w:t>- Giấy chứng nhận đăng ký hoạt động cho cơ sở tư vấn về phòng, chống bạo lực gia đình.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Quy chế hoạt động sửa đổi, bổ sung của cơ sở được Ủy ban nhân dân huyện phê duyệt (trường hợp có sửa đổi, bổ sung)</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Lệ phí:</w:t>
      </w:r>
      <w:r w:rsidRPr="00B22247">
        <w:rPr>
          <w:rFonts w:eastAsia="Times New Roman"/>
          <w:color w:val="000000" w:themeColor="text1"/>
          <w:szCs w:val="28"/>
          <w:lang w:val="nb-NO"/>
        </w:rPr>
        <w:t>Theo quy định.</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Tên mẫu đơn, mẫu tờ khai:</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Đơn đề nghị đổi Giấy chứng nhận đăng ký hoạt động cơ sở tư vấn về phòng, chống bạo lực gia đình (Mẫu số M8a1 Phụ lục ban hành kèm theo Thông tư số 23/2014/TT-BVHTTDL).</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Điều kiện thực hiện thủ tục hành chính</w:t>
      </w:r>
      <w:r w:rsidRPr="00B22247">
        <w:rPr>
          <w:rFonts w:eastAsia="Times New Roman"/>
          <w:color w:val="000000" w:themeColor="text1"/>
          <w:szCs w:val="28"/>
          <w:lang w:val="nb-NO"/>
        </w:rPr>
        <w:t>: Không quy định.</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Căn cứ pháp lý của thủ tục hành chính: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Luật Phòng, chống bạo lực gia đình số 02/2007/QH12 được Quốc hội thông qua ngày 21 tháng 11 năm 2007;</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Nghị định số 08/2009/NĐ-CP ngày 04 tháng 02 năm 2009 của Chính phủ Quy định chi tiết và hướng dẫn thi hành một số điều của Luật Phòng, chống bạo lực gia đình;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Thông tư số 02/2010/TT-BVHTTDL ngày 16 tháng 3 năm 2010 của Bộ trưởng Bộ Văn hóa, Thể thao và Du lịch Quy định chi tiết về thủ tục đăng ký hoạt động, </w:t>
      </w:r>
      <w:r w:rsidRPr="00B22247">
        <w:rPr>
          <w:rFonts w:eastAsia="Times New Roman"/>
          <w:color w:val="000000" w:themeColor="text1"/>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B22247">
        <w:rPr>
          <w:rFonts w:eastAsia="Times New Roman"/>
          <w:color w:val="000000" w:themeColor="text1"/>
          <w:szCs w:val="28"/>
          <w:lang w:val="nb-NO"/>
        </w:rPr>
        <w:t>;</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w:t>
      </w:r>
      <w:r w:rsidR="00E4706C">
        <w:rPr>
          <w:rFonts w:eastAsia="Times New Roman"/>
          <w:color w:val="000000" w:themeColor="text1"/>
          <w:szCs w:val="28"/>
          <w:lang w:val="nb-NO"/>
        </w:rPr>
        <w:t>chứng nhận nghiệp vụ chăm sóc, </w:t>
      </w:r>
      <w:r w:rsidRPr="00B22247">
        <w:rPr>
          <w:rFonts w:eastAsia="Times New Roman"/>
          <w:color w:val="000000" w:themeColor="text1"/>
          <w:szCs w:val="28"/>
          <w:lang w:val="nb-NO"/>
        </w:rPr>
        <w:t>tư vấn và tập huấn phòng, chống bạo lực gia đình.</w:t>
      </w:r>
    </w:p>
    <w:p w:rsidR="00362210" w:rsidRPr="00B22247" w:rsidRDefault="00362210" w:rsidP="00F6472A">
      <w:pPr>
        <w:spacing w:after="0" w:line="240" w:lineRule="auto"/>
        <w:ind w:left="301" w:right="-23" w:firstLine="720"/>
        <w:jc w:val="center"/>
        <w:rPr>
          <w:rFonts w:eastAsia="Times New Roman"/>
          <w:b/>
          <w:bCs/>
          <w:color w:val="000000" w:themeColor="text1"/>
          <w:szCs w:val="28"/>
          <w:lang w:val="nb-NO"/>
        </w:rPr>
      </w:pPr>
    </w:p>
    <w:p w:rsidR="00362210" w:rsidRPr="00B22247" w:rsidRDefault="00362210" w:rsidP="00F6472A">
      <w:pPr>
        <w:spacing w:after="0" w:line="240" w:lineRule="auto"/>
        <w:ind w:left="301" w:right="-23" w:firstLine="720"/>
        <w:jc w:val="center"/>
        <w:rPr>
          <w:rFonts w:eastAsia="Times New Roman"/>
          <w:b/>
          <w:bCs/>
          <w:color w:val="000000" w:themeColor="text1"/>
          <w:szCs w:val="28"/>
          <w:lang w:val="nb-NO"/>
        </w:rPr>
      </w:pPr>
    </w:p>
    <w:p w:rsidR="00362210" w:rsidRPr="00B22247" w:rsidRDefault="00362210" w:rsidP="00F6472A">
      <w:pPr>
        <w:spacing w:after="0" w:line="240" w:lineRule="auto"/>
        <w:ind w:left="301" w:right="-23" w:firstLine="720"/>
        <w:jc w:val="center"/>
        <w:rPr>
          <w:rFonts w:eastAsia="Times New Roman"/>
          <w:b/>
          <w:bCs/>
          <w:color w:val="000000" w:themeColor="text1"/>
          <w:szCs w:val="28"/>
          <w:lang w:val="nb-NO"/>
        </w:rPr>
      </w:pPr>
    </w:p>
    <w:p w:rsidR="00F93A3C" w:rsidRPr="00B22247" w:rsidRDefault="00F93A3C" w:rsidP="00F6472A">
      <w:pPr>
        <w:spacing w:after="0" w:line="240" w:lineRule="auto"/>
        <w:ind w:left="301" w:right="-23" w:firstLine="720"/>
        <w:jc w:val="center"/>
        <w:rPr>
          <w:rFonts w:eastAsia="Times New Roman"/>
          <w:b/>
          <w:bCs/>
          <w:color w:val="000000" w:themeColor="text1"/>
          <w:szCs w:val="28"/>
          <w:lang w:val="nb-NO"/>
        </w:rPr>
      </w:pPr>
    </w:p>
    <w:p w:rsidR="00F93A3C" w:rsidRPr="00B22247" w:rsidRDefault="00F93A3C" w:rsidP="00F6472A">
      <w:pPr>
        <w:spacing w:after="0" w:line="240" w:lineRule="auto"/>
        <w:ind w:left="301" w:right="-23" w:firstLine="720"/>
        <w:jc w:val="center"/>
        <w:rPr>
          <w:rFonts w:eastAsia="Times New Roman"/>
          <w:b/>
          <w:bCs/>
          <w:color w:val="000000" w:themeColor="text1"/>
          <w:szCs w:val="28"/>
          <w:lang w:val="nb-NO"/>
        </w:rPr>
      </w:pPr>
    </w:p>
    <w:p w:rsidR="00F93A3C" w:rsidRPr="00B22247" w:rsidRDefault="00F93A3C" w:rsidP="00F6472A">
      <w:pPr>
        <w:spacing w:after="0" w:line="240" w:lineRule="auto"/>
        <w:ind w:left="301" w:right="-23" w:firstLine="720"/>
        <w:jc w:val="center"/>
        <w:rPr>
          <w:rFonts w:eastAsia="Times New Roman"/>
          <w:b/>
          <w:bCs/>
          <w:color w:val="000000" w:themeColor="text1"/>
          <w:szCs w:val="28"/>
          <w:lang w:val="nb-NO"/>
        </w:rPr>
      </w:pP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lastRenderedPageBreak/>
        <w:t>Mẫu số M8a1</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 </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CỘNG HOÀ XÃ HỘI CHỦ NGHĨA VIỆT NAM</w:t>
      </w:r>
    </w:p>
    <w:p w:rsidR="00F6472A" w:rsidRPr="00B22247" w:rsidRDefault="00F6472A" w:rsidP="00F6472A">
      <w:pPr>
        <w:spacing w:after="0" w:line="240" w:lineRule="auto"/>
        <w:ind w:left="301" w:right="-23" w:firstLine="720"/>
        <w:jc w:val="center"/>
        <w:rPr>
          <w:rFonts w:eastAsia="Times New Roman"/>
          <w:color w:val="000000" w:themeColor="text1"/>
          <w:szCs w:val="28"/>
          <w:u w:val="single"/>
        </w:rPr>
      </w:pPr>
      <w:r w:rsidRPr="00B22247">
        <w:rPr>
          <w:rFonts w:eastAsia="Times New Roman"/>
          <w:b/>
          <w:bCs/>
          <w:color w:val="000000" w:themeColor="text1"/>
          <w:szCs w:val="28"/>
          <w:u w:val="single"/>
          <w:lang w:val="nb-NO"/>
        </w:rPr>
        <w:t>Độc lập - Tự do - Hạnh phúc</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ngày...... tháng....... năm........</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ĐƠN ĐỀ NGHỊ</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ĐỔI GIẤY CHỨNG NHẬN ĐĂNG KÝ HOẠT ĐỘNG</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CỦA CƠ SỞ TƯ VẤN VỀ PHÒNG, CHỐNG BẠO LỰC GIA ĐÌNH</w:t>
      </w:r>
    </w:p>
    <w:p w:rsidR="00252F36" w:rsidRPr="00B22247" w:rsidRDefault="00252F36" w:rsidP="00F6472A">
      <w:pPr>
        <w:spacing w:after="0" w:line="240" w:lineRule="auto"/>
        <w:ind w:left="301" w:right="-23" w:firstLine="720"/>
        <w:jc w:val="center"/>
        <w:rPr>
          <w:rFonts w:eastAsia="Times New Roman"/>
          <w:color w:val="000000" w:themeColor="text1"/>
          <w:szCs w:val="28"/>
          <w:lang w:val="nb-NO"/>
        </w:rPr>
      </w:pP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w:t>
      </w:r>
      <w:r w:rsidRPr="00B22247">
        <w:rPr>
          <w:rFonts w:eastAsia="Times New Roman"/>
          <w:b/>
          <w:bCs/>
          <w:color w:val="000000" w:themeColor="text1"/>
          <w:szCs w:val="28"/>
          <w:lang w:val="nb-NO"/>
        </w:rPr>
        <w:t>Kính gửi:</w:t>
      </w:r>
      <w:r w:rsidRPr="00B22247">
        <w:rPr>
          <w:rFonts w:eastAsia="Times New Roman"/>
          <w:color w:val="000000" w:themeColor="text1"/>
          <w:szCs w:val="28"/>
          <w:lang w:val="nb-NO"/>
        </w:rPr>
        <w:t>..........................................................</w:t>
      </w:r>
    </w:p>
    <w:p w:rsidR="00252F36" w:rsidRPr="00B22247" w:rsidRDefault="00252F36" w:rsidP="00F6472A">
      <w:pPr>
        <w:spacing w:before="40" w:after="0" w:line="240" w:lineRule="auto"/>
        <w:ind w:left="301" w:right="-23" w:firstLine="720"/>
        <w:jc w:val="both"/>
        <w:rPr>
          <w:rFonts w:eastAsia="Times New Roman"/>
          <w:color w:val="000000" w:themeColor="text1"/>
          <w:szCs w:val="28"/>
          <w:lang w:val="nb-NO"/>
        </w:rPr>
      </w:pPr>
    </w:p>
    <w:p w:rsidR="00F6472A" w:rsidRPr="00B22247" w:rsidRDefault="00F6472A" w:rsidP="00F6472A">
      <w:pPr>
        <w:spacing w:before="4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Họ và tên (viết bằng chữ in hoa):…………………………………………..</w:t>
      </w:r>
    </w:p>
    <w:p w:rsidR="00F6472A" w:rsidRPr="00B22247" w:rsidRDefault="00F6472A" w:rsidP="00F6472A">
      <w:pPr>
        <w:spacing w:before="4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Năm sinh:…………………………………………………………………</w:t>
      </w:r>
    </w:p>
    <w:p w:rsidR="00F6472A" w:rsidRPr="00B22247" w:rsidRDefault="00F6472A" w:rsidP="00F6472A">
      <w:pPr>
        <w:spacing w:before="4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Địa chỉ thường trú: .......................................................................................</w:t>
      </w:r>
    </w:p>
    <w:p w:rsidR="00F6472A" w:rsidRPr="00B22247" w:rsidRDefault="00F6472A" w:rsidP="00F678B7">
      <w:pPr>
        <w:spacing w:before="40"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 Số chứng minh nhân dân/hộ chiếu:……………… ngày cấp:…………….. nơi cấp ……………................................................................................................</w:t>
      </w:r>
    </w:p>
    <w:p w:rsidR="00F6472A" w:rsidRPr="00B22247" w:rsidRDefault="00F6472A" w:rsidP="00F6472A">
      <w:pPr>
        <w:spacing w:before="4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Quốc tịch: …………………………………………………………………</w:t>
      </w:r>
    </w:p>
    <w:p w:rsidR="00F6472A" w:rsidRPr="00B22247" w:rsidRDefault="00F6472A" w:rsidP="00F6472A">
      <w:pPr>
        <w:spacing w:before="4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Đại diện Cơ sở:…………………………………………………………….</w:t>
      </w:r>
    </w:p>
    <w:p w:rsidR="00F6472A" w:rsidRPr="00B22247" w:rsidRDefault="00F6472A" w:rsidP="00EC328B">
      <w:pPr>
        <w:spacing w:before="40"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Làm đơn này đề nghị cơ quan có thẩm quyền đổi Giấy chứng nhận đăng ký hoạt động của cơ sở tư vấn về phòng, chống bạo lực gia đình.</w:t>
      </w:r>
    </w:p>
    <w:p w:rsidR="00F6472A" w:rsidRPr="00B22247" w:rsidRDefault="00F6472A" w:rsidP="00092A30">
      <w:pPr>
        <w:spacing w:before="40"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Lý do đề nghị cấp đổi: Cơ sở có nhu</w:t>
      </w:r>
      <w:r w:rsidR="00092A30">
        <w:rPr>
          <w:rFonts w:eastAsia="Times New Roman"/>
          <w:color w:val="000000" w:themeColor="text1"/>
          <w:szCs w:val="28"/>
          <w:lang w:val="nb-NO"/>
        </w:rPr>
        <w:t xml:space="preserve"> cầu thay đổi ……………………………..</w:t>
      </w:r>
      <w:r w:rsidRPr="00B22247">
        <w:rPr>
          <w:rFonts w:eastAsia="Times New Roman"/>
          <w:color w:val="000000" w:themeColor="text1"/>
          <w:szCs w:val="28"/>
          <w:lang w:val="nb-NO"/>
        </w:rPr>
        <w:t xml:space="preserve"> (tên gọi, người đứng đầu, địa điểm của trụ sở).</w:t>
      </w:r>
    </w:p>
    <w:p w:rsidR="00F6472A" w:rsidRPr="00B22247" w:rsidRDefault="00F6472A" w:rsidP="00F6472A">
      <w:pPr>
        <w:spacing w:before="4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Cam kết của Cơ sở:</w:t>
      </w:r>
    </w:p>
    <w:p w:rsidR="00F6472A" w:rsidRPr="00B22247" w:rsidRDefault="00F6472A" w:rsidP="00092A30">
      <w:pPr>
        <w:spacing w:before="40"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 Việc đổi Giấy chứng nhận đăng ký hoạt động của cơ sở không nhằm mục đích trốn tránh thực hiện nghĩa vụ cũng như các hoạt động khác;</w:t>
      </w:r>
    </w:p>
    <w:p w:rsidR="00F6472A" w:rsidRPr="00092A30" w:rsidRDefault="00F6472A" w:rsidP="00092A30">
      <w:pPr>
        <w:spacing w:before="40"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 Thực hiện đúng Quy chế hoạt động của cơ sở được cấp có thẩm quyền phê duyệt và các quy định của pháp luật hiện hành.</w:t>
      </w:r>
    </w:p>
    <w:p w:rsidR="00F6472A" w:rsidRPr="00B22247" w:rsidRDefault="00F6472A" w:rsidP="00F6472A">
      <w:pPr>
        <w:spacing w:before="40" w:after="120" w:line="240" w:lineRule="atLeast"/>
        <w:ind w:left="4269" w:right="-25" w:firstLine="720"/>
        <w:jc w:val="center"/>
        <w:rPr>
          <w:rFonts w:eastAsia="Times New Roman"/>
          <w:color w:val="000000" w:themeColor="text1"/>
          <w:szCs w:val="28"/>
        </w:rPr>
      </w:pPr>
      <w:r w:rsidRPr="00B22247">
        <w:rPr>
          <w:rFonts w:eastAsia="Times New Roman"/>
          <w:b/>
          <w:bCs/>
          <w:color w:val="000000" w:themeColor="text1"/>
          <w:szCs w:val="28"/>
          <w:lang w:val="nb-NO"/>
        </w:rPr>
        <w:t>Đại diện tổ chức, cá nhân xin </w:t>
      </w:r>
      <w:r w:rsidRPr="00B22247">
        <w:rPr>
          <w:rFonts w:eastAsia="Times New Roman"/>
          <w:b/>
          <w:bCs/>
          <w:color w:val="000000" w:themeColor="text1"/>
          <w:szCs w:val="28"/>
          <w:lang w:val="nb-NO"/>
        </w:rPr>
        <w:br/>
        <w:t>đăng ký hoạt động của cơ sở</w:t>
      </w:r>
    </w:p>
    <w:p w:rsidR="00F6472A" w:rsidRDefault="00F6472A" w:rsidP="00F6472A">
      <w:pPr>
        <w:spacing w:before="120" w:after="120" w:line="240" w:lineRule="atLeast"/>
        <w:ind w:left="4269" w:right="-25" w:firstLine="720"/>
        <w:jc w:val="center"/>
        <w:rPr>
          <w:rFonts w:eastAsia="Times New Roman"/>
          <w:color w:val="000000" w:themeColor="text1"/>
          <w:szCs w:val="28"/>
          <w:lang w:val="nb-NO"/>
        </w:rPr>
      </w:pPr>
      <w:r w:rsidRPr="00B22247">
        <w:rPr>
          <w:rFonts w:eastAsia="Times New Roman"/>
          <w:color w:val="000000" w:themeColor="text1"/>
          <w:szCs w:val="28"/>
          <w:lang w:val="nb-NO"/>
        </w:rPr>
        <w:t>(ký tên)</w:t>
      </w:r>
    </w:p>
    <w:p w:rsidR="00092A30" w:rsidRDefault="00092A30"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1625C8" w:rsidRPr="00B22247" w:rsidRDefault="00362210" w:rsidP="00362210">
      <w:pPr>
        <w:spacing w:before="120" w:after="120" w:line="240" w:lineRule="atLeast"/>
        <w:ind w:left="300" w:right="-25" w:firstLine="420"/>
        <w:jc w:val="both"/>
        <w:rPr>
          <w:rFonts w:eastAsia="Times New Roman"/>
          <w:color w:val="000000" w:themeColor="text1"/>
          <w:szCs w:val="28"/>
        </w:rPr>
      </w:pPr>
      <w:r w:rsidRPr="00B22247">
        <w:rPr>
          <w:rFonts w:eastAsia="Times New Roman"/>
          <w:b/>
          <w:bCs/>
          <w:color w:val="000000" w:themeColor="text1"/>
          <w:spacing w:val="4"/>
          <w:szCs w:val="28"/>
          <w:lang w:val="nb-NO"/>
        </w:rPr>
        <w:lastRenderedPageBreak/>
        <w:t>5</w:t>
      </w:r>
      <w:r w:rsidR="001625C8" w:rsidRPr="00B22247">
        <w:rPr>
          <w:rFonts w:eastAsia="Times New Roman"/>
          <w:b/>
          <w:bCs/>
          <w:color w:val="000000" w:themeColor="text1"/>
          <w:spacing w:val="4"/>
          <w:szCs w:val="28"/>
          <w:lang w:val="nb-NO"/>
        </w:rPr>
        <w:t>. Thủ tục </w:t>
      </w:r>
      <w:r w:rsidR="001625C8" w:rsidRPr="00B22247">
        <w:rPr>
          <w:rFonts w:eastAsia="Times New Roman"/>
          <w:b/>
          <w:bCs/>
          <w:color w:val="000000" w:themeColor="text1"/>
          <w:szCs w:val="28"/>
          <w:lang w:val="nb-NO"/>
        </w:rPr>
        <w:t>cấp lại Giấy chứng nhận đăng ký hoạt động của cơ sở hỗ </w:t>
      </w:r>
      <w:r w:rsidR="001625C8" w:rsidRPr="00B22247">
        <w:rPr>
          <w:rFonts w:eastAsia="Times New Roman"/>
          <w:b/>
          <w:bCs/>
          <w:color w:val="000000" w:themeColor="text1"/>
          <w:spacing w:val="-4"/>
          <w:szCs w:val="28"/>
          <w:lang w:val="nb-NO"/>
        </w:rPr>
        <w:t>trợ nạn nhân bạo lực gia đình</w:t>
      </w:r>
      <w:r w:rsidR="004D32A8" w:rsidRPr="00B22247">
        <w:rPr>
          <w:rFonts w:eastAsia="Times New Roman"/>
          <w:b/>
          <w:bCs/>
          <w:color w:val="000000" w:themeColor="text1"/>
          <w:szCs w:val="28"/>
          <w:lang w:val="nb-NO"/>
        </w:rPr>
        <w:t>(thẩm quyền của Uỷ ban nhân dân cấp huyện)</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Trình tự thực hiện:</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1: Tiếp nhận hồ sơ</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sở hỗ trợ nạn nhân bạo lực gia đình do các tổ chức, cá nhân trong nước thành lập đã được Uỷ ban nhân dân cấp huyện cấp Giấy chứng nhận đăng ký hoạt động nếu bị mất, bị rách hoặc hư hỏng nộp hồ sơ tại Ủy ban Nhân dân huyện.</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2: Xử lý hồ sơ</w:t>
      </w:r>
    </w:p>
    <w:p w:rsidR="001625C8" w:rsidRPr="00B22247" w:rsidRDefault="001625C8" w:rsidP="00F6472A">
      <w:pPr>
        <w:tabs>
          <w:tab w:val="left" w:pos="10040"/>
        </w:tabs>
        <w:spacing w:before="120" w:after="120" w:line="240" w:lineRule="atLeast"/>
        <w:ind w:left="300" w:right="-25" w:firstLine="720"/>
        <w:jc w:val="both"/>
        <w:rPr>
          <w:rFonts w:eastAsia="Times New Roman"/>
          <w:b/>
          <w:i/>
          <w:color w:val="FF0000"/>
          <w:szCs w:val="28"/>
        </w:rPr>
      </w:pPr>
      <w:r w:rsidRPr="00B22247">
        <w:rPr>
          <w:rFonts w:eastAsia="Times New Roman"/>
          <w:color w:val="000000" w:themeColor="text1"/>
          <w:szCs w:val="28"/>
          <w:lang w:val="nb-NO"/>
        </w:rPr>
        <w:t>- Trong thời gian 08 ngày làm việc kể từ khi nhận đủ hồ sơ hợp lệ, Ủy ban nhân dân huyện xem xét, cấp lại Giấy chứng nhận đăng ký hoạt động cho cơ sở hỗ trợ nạn nhân bạo lực gia đình.Nếu không đồng ý việc cấp lại, Uỷ ban Nhân dân huyện phải trả lời bằng văn bản, nêu rõ lý do.</w:t>
      </w:r>
    </w:p>
    <w:p w:rsidR="001625C8" w:rsidRPr="00B22247" w:rsidRDefault="001625C8" w:rsidP="001625C8">
      <w:pPr>
        <w:spacing w:before="120" w:after="0" w:line="240" w:lineRule="auto"/>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p w:rsidR="001625C8" w:rsidRPr="00B22247" w:rsidRDefault="001625C8" w:rsidP="001625C8">
      <w:pPr>
        <w:spacing w:before="120" w:after="0" w:line="240" w:lineRule="auto"/>
        <w:ind w:left="600" w:right="-23" w:firstLine="420"/>
        <w:jc w:val="both"/>
        <w:rPr>
          <w:rFonts w:eastAsia="Times New Roman"/>
          <w:b/>
          <w:i/>
          <w:color w:val="000000" w:themeColor="text1"/>
          <w:szCs w:val="28"/>
          <w:lang w:val="nb-NO"/>
        </w:rPr>
      </w:pPr>
      <w:r w:rsidRPr="00B22247">
        <w:rPr>
          <w:rFonts w:eastAsia="Times New Roman"/>
          <w:b/>
          <w:i/>
          <w:color w:val="000000" w:themeColor="text1"/>
          <w:szCs w:val="28"/>
          <w:lang w:val="nb-NO"/>
        </w:rPr>
        <w:t>Bước 3: Trả kết quả</w:t>
      </w:r>
    </w:p>
    <w:p w:rsidR="001625C8" w:rsidRPr="00B22247" w:rsidRDefault="001625C8" w:rsidP="001625C8">
      <w:pPr>
        <w:spacing w:before="120" w:after="0" w:line="240" w:lineRule="auto"/>
        <w:ind w:left="600" w:right="-23" w:firstLine="420"/>
        <w:jc w:val="both"/>
        <w:rPr>
          <w:rFonts w:eastAsia="Times New Roman"/>
          <w:color w:val="000000" w:themeColor="text1"/>
          <w:szCs w:val="28"/>
        </w:rPr>
      </w:pPr>
      <w:r w:rsidRPr="00B22247">
        <w:rPr>
          <w:rFonts w:eastAsia="Times New Roman"/>
          <w:color w:val="000000" w:themeColor="text1"/>
          <w:szCs w:val="28"/>
          <w:lang w:val="nb-NO"/>
        </w:rPr>
        <w:t>Trả kết quả tại Ủy ban nhân dân huyện.</w:t>
      </w:r>
    </w:p>
    <w:p w:rsidR="001625C8" w:rsidRPr="00B22247" w:rsidRDefault="001625C8" w:rsidP="001625C8">
      <w:pPr>
        <w:spacing w:before="120" w:after="0" w:line="240" w:lineRule="auto"/>
        <w:ind w:left="284" w:right="-23" w:firstLine="736"/>
        <w:jc w:val="both"/>
        <w:rPr>
          <w:rFonts w:eastAsia="Times New Roman"/>
          <w:color w:val="000000" w:themeColor="text1"/>
          <w:szCs w:val="28"/>
        </w:rPr>
      </w:pPr>
      <w:r w:rsidRPr="00B22247">
        <w:rPr>
          <w:rFonts w:eastAsia="Times New Roman"/>
          <w:b/>
          <w:i/>
          <w:color w:val="000000" w:themeColor="text1"/>
          <w:szCs w:val="28"/>
          <w:lang w:val="nb-NO"/>
        </w:rPr>
        <w:t>* Cách thức thực hiện:</w:t>
      </w:r>
      <w:r w:rsidRPr="00B22247">
        <w:rPr>
          <w:rFonts w:eastAsia="Times New Roman"/>
          <w:color w:val="000000" w:themeColor="text1"/>
          <w:szCs w:val="28"/>
          <w:lang w:val="nb-NO"/>
        </w:rPr>
        <w:t> Nộp hồ sơ trực tiếp hoặc gửi bưu điện đến Ủy ban Nhân dân huyện.</w:t>
      </w:r>
    </w:p>
    <w:p w:rsidR="001625C8" w:rsidRPr="00B22247" w:rsidRDefault="001625C8" w:rsidP="001625C8">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 Thành phần, số lượng hồ sơ:</w:t>
      </w:r>
    </w:p>
    <w:p w:rsidR="001625C8" w:rsidRPr="00B22247" w:rsidRDefault="001625C8" w:rsidP="001625C8">
      <w:pPr>
        <w:spacing w:before="120" w:after="100" w:afterAutospacing="1" w:line="240" w:lineRule="atLeast"/>
        <w:ind w:left="600" w:right="-25" w:firstLine="420"/>
        <w:jc w:val="both"/>
        <w:rPr>
          <w:rFonts w:eastAsia="Times New Roman"/>
          <w:color w:val="000000" w:themeColor="text1"/>
          <w:szCs w:val="28"/>
        </w:rPr>
      </w:pPr>
      <w:r w:rsidRPr="00B22247">
        <w:rPr>
          <w:rFonts w:eastAsia="Times New Roman"/>
          <w:color w:val="000000" w:themeColor="text1"/>
          <w:szCs w:val="28"/>
          <w:lang w:val="nb-NO"/>
        </w:rPr>
        <w:t>- Thành phần hồ sơ:</w:t>
      </w:r>
    </w:p>
    <w:p w:rsidR="001625C8" w:rsidRPr="00B22247" w:rsidRDefault="001625C8" w:rsidP="001625C8">
      <w:pPr>
        <w:spacing w:before="120" w:after="100" w:afterAutospacing="1" w:line="240" w:lineRule="atLeast"/>
        <w:ind w:left="284" w:right="-25" w:firstLine="736"/>
        <w:jc w:val="both"/>
        <w:rPr>
          <w:rFonts w:eastAsia="Times New Roman"/>
          <w:color w:val="000000" w:themeColor="text1"/>
          <w:szCs w:val="28"/>
        </w:rPr>
      </w:pPr>
      <w:r w:rsidRPr="00B22247">
        <w:rPr>
          <w:rFonts w:eastAsia="Times New Roman"/>
          <w:color w:val="000000" w:themeColor="text1"/>
          <w:szCs w:val="28"/>
          <w:lang w:val="nb-NO"/>
        </w:rPr>
        <w:t>(1) Đơn đề nghị cấp lại Giấy chứng nhận đăng ký hoạt động cơ sở hỗ trợ nạn nhân bạo lực gia đình;</w:t>
      </w:r>
    </w:p>
    <w:p w:rsidR="001625C8" w:rsidRPr="00B22247" w:rsidRDefault="001625C8" w:rsidP="001625C8">
      <w:pPr>
        <w:spacing w:before="120" w:after="100" w:afterAutospacing="1" w:line="240" w:lineRule="atLeast"/>
        <w:ind w:left="600" w:right="-25" w:firstLine="420"/>
        <w:jc w:val="both"/>
        <w:rPr>
          <w:rFonts w:eastAsia="Times New Roman"/>
          <w:color w:val="000000" w:themeColor="text1"/>
          <w:szCs w:val="28"/>
        </w:rPr>
      </w:pPr>
      <w:r w:rsidRPr="00B22247">
        <w:rPr>
          <w:rFonts w:eastAsia="Times New Roman"/>
          <w:color w:val="000000" w:themeColor="text1"/>
          <w:szCs w:val="28"/>
          <w:lang w:val="nb-NO"/>
        </w:rPr>
        <w:t>(2) Giấy chứng nhận đăng ký hoạt động cũ (trong trường hợp bị rách hoặc hư hỏng);</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(3) Bản sao Giấy chứng nhận đăng ký hoạt động hoặc quy chế hoạt động được phê duyệt (trong trường hợp Giấy chứng nhận đăng ký hoạt động bị mất).</w:t>
      </w:r>
    </w:p>
    <w:p w:rsidR="001625C8" w:rsidRPr="00B22247" w:rsidRDefault="001625C8" w:rsidP="001625C8">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 Số lượng hồ sơ: 01 bộ.</w:t>
      </w:r>
    </w:p>
    <w:p w:rsidR="001625C8" w:rsidRPr="00B22247" w:rsidRDefault="001625C8" w:rsidP="001625C8">
      <w:pPr>
        <w:spacing w:before="120" w:after="120" w:line="240" w:lineRule="atLeast"/>
        <w:ind w:left="300" w:right="300" w:firstLine="720"/>
        <w:jc w:val="both"/>
        <w:rPr>
          <w:rFonts w:eastAsia="Times New Roman"/>
          <w:b/>
          <w:i/>
          <w:color w:val="FF0000"/>
          <w:szCs w:val="28"/>
        </w:rPr>
      </w:pPr>
      <w:r w:rsidRPr="00B22247">
        <w:rPr>
          <w:rFonts w:eastAsia="Times New Roman"/>
          <w:b/>
          <w:i/>
          <w:color w:val="000000" w:themeColor="text1"/>
          <w:szCs w:val="28"/>
          <w:lang w:val="nb-NO"/>
        </w:rPr>
        <w:t>* Thời hạn giải quyết:</w:t>
      </w:r>
      <w:r w:rsidR="00656448">
        <w:rPr>
          <w:rFonts w:eastAsia="Times New Roman"/>
          <w:b/>
          <w:i/>
          <w:color w:val="000000" w:themeColor="text1"/>
          <w:szCs w:val="28"/>
          <w:lang w:val="nb-NO"/>
        </w:rPr>
        <w:t xml:space="preserve"> </w:t>
      </w:r>
      <w:r w:rsidRPr="00B22247">
        <w:rPr>
          <w:rFonts w:eastAsia="Times New Roman"/>
          <w:b/>
          <w:color w:val="000000" w:themeColor="text1"/>
          <w:szCs w:val="28"/>
          <w:lang w:val="nb-NO"/>
        </w:rPr>
        <w:t>08</w:t>
      </w:r>
      <w:r w:rsidR="00656448">
        <w:rPr>
          <w:rFonts w:eastAsia="Times New Roman"/>
          <w:b/>
          <w:color w:val="000000" w:themeColor="text1"/>
          <w:szCs w:val="28"/>
          <w:lang w:val="nb-NO"/>
        </w:rPr>
        <w:t xml:space="preserve"> </w:t>
      </w:r>
      <w:r w:rsidRPr="00B22247">
        <w:rPr>
          <w:rFonts w:eastAsia="Times New Roman"/>
          <w:color w:val="000000" w:themeColor="text1"/>
          <w:szCs w:val="28"/>
          <w:lang w:val="nb-NO"/>
        </w:rPr>
        <w:t xml:space="preserve">ngày làm việc kể từ ngày nhận đủ hồ sơ hợp lệ. </w:t>
      </w:r>
    </w:p>
    <w:p w:rsidR="001625C8" w:rsidRPr="00B22247" w:rsidRDefault="001625C8" w:rsidP="001625C8">
      <w:pPr>
        <w:spacing w:before="120" w:after="0" w:line="240" w:lineRule="auto"/>
        <w:ind w:left="300" w:right="-23" w:firstLine="720"/>
        <w:jc w:val="both"/>
        <w:rPr>
          <w:rFonts w:eastAsia="Times New Roman"/>
          <w:color w:val="000000" w:themeColor="text1"/>
          <w:szCs w:val="28"/>
        </w:rPr>
      </w:pPr>
      <w:r w:rsidRPr="00B22247">
        <w:rPr>
          <w:rFonts w:eastAsia="Times New Roman"/>
          <w:b/>
          <w:i/>
          <w:color w:val="000000" w:themeColor="text1"/>
          <w:szCs w:val="28"/>
          <w:lang w:val="nb-NO"/>
        </w:rPr>
        <w:t>* Đối tượng thực hiện thủ tục hành chính:</w:t>
      </w:r>
      <w:r w:rsidRPr="00B22247">
        <w:rPr>
          <w:rFonts w:eastAsia="Times New Roman"/>
          <w:color w:val="000000" w:themeColor="text1"/>
          <w:szCs w:val="28"/>
          <w:lang w:val="nb-NO"/>
        </w:rPr>
        <w:t> Tổ chức, cá nhân.</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Cơ quan thực hiện thủ tục hành chính:</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quan có thẩm quyền quyết định: Ủy ban nhân dân huyện.</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quan trực tiếp thực hiện: Ủy ban nhân dânhuyện.</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Kết quả thực hiện thủ tục hành chính:</w:t>
      </w:r>
      <w:r w:rsidR="00656448">
        <w:rPr>
          <w:rFonts w:eastAsia="Times New Roman"/>
          <w:b/>
          <w:i/>
          <w:color w:val="000000" w:themeColor="text1"/>
          <w:szCs w:val="28"/>
          <w:lang w:val="nb-NO"/>
        </w:rPr>
        <w:t xml:space="preserve"> </w:t>
      </w:r>
      <w:r w:rsidRPr="00B22247">
        <w:rPr>
          <w:rFonts w:eastAsia="Times New Roman"/>
          <w:color w:val="000000" w:themeColor="text1"/>
          <w:spacing w:val="-8"/>
          <w:szCs w:val="28"/>
          <w:lang w:val="nb-NO"/>
        </w:rPr>
        <w:t>Giấy chứng nhận (cấp lại).</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Phí, lệ phí:</w:t>
      </w:r>
      <w:r w:rsidRPr="00B22247">
        <w:rPr>
          <w:rFonts w:eastAsia="Times New Roman"/>
          <w:color w:val="000000" w:themeColor="text1"/>
          <w:szCs w:val="28"/>
          <w:lang w:val="nb-NO"/>
        </w:rPr>
        <w:t> Theo quy định.</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lastRenderedPageBreak/>
        <w:t>* Tên mẫu đơn, mẫu tờ khai:</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Đơn đề nghị cấp lại Giấy chứng nhận đăng ký hoạt động cơ sở hỗ trợ nạn nhân bạo lực gia đình (Mẫu số M8b Phụ lục ban hành kèm theo Thông tư số 23/2014/TT-BVHTTDL).</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Điều kiện thực hiện thủ tục hành chính:</w:t>
      </w:r>
      <w:r w:rsidRPr="00B22247">
        <w:rPr>
          <w:rFonts w:eastAsia="Times New Roman"/>
          <w:color w:val="000000" w:themeColor="text1"/>
          <w:szCs w:val="28"/>
          <w:lang w:val="nb-NO"/>
        </w:rPr>
        <w:t xml:space="preserve"> Không quy định.</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Căn cứ pháp lý của thủ tục hành chính:</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Luật Phòng, chống bạo lực gia đình số 02/2007/QH12 được Quốc hội thông qua ngày 21 tháng 11 năm 2007;</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Nghị định số 08/2009/NĐ-CP ngày 04 tháng 02 năm 2009 của Chính phủ Quy định chi tiết và hướng dẫn thi hành một số điều của Luật Phòng, chống bạo lực gia đình;</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Thông tư số 02/2010/TT-BVHTTDL ngày 16 tháng 3 năm 2010 của Bộ trưởng Bộ Văn hóa, Thể thao và Du lịch Quy định chi tiết về thủ tục đăng ký hoạt động, </w:t>
      </w:r>
      <w:r w:rsidRPr="00B22247">
        <w:rPr>
          <w:rFonts w:eastAsia="Times New Roman"/>
          <w:color w:val="000000" w:themeColor="text1"/>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B22247">
        <w:rPr>
          <w:rFonts w:eastAsia="Times New Roman"/>
          <w:color w:val="000000" w:themeColor="text1"/>
          <w:szCs w:val="28"/>
          <w:lang w:val="nb-NO"/>
        </w:rPr>
        <w:t>;</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4D32A8" w:rsidRPr="00B22247" w:rsidRDefault="004D32A8" w:rsidP="00252F36">
      <w:pPr>
        <w:spacing w:after="0" w:line="240" w:lineRule="atLeast"/>
        <w:ind w:left="300" w:right="-25"/>
        <w:jc w:val="both"/>
        <w:rPr>
          <w:rFonts w:eastAsia="Times New Roman"/>
          <w:color w:val="000000" w:themeColor="text1"/>
          <w:szCs w:val="28"/>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1625C8" w:rsidRPr="00B22247" w:rsidRDefault="001625C8" w:rsidP="004D32A8">
      <w:pPr>
        <w:spacing w:before="120" w:after="120" w:line="240" w:lineRule="atLeast"/>
        <w:ind w:left="4320" w:right="-25" w:firstLine="720"/>
        <w:rPr>
          <w:rFonts w:eastAsia="Times New Roman"/>
          <w:color w:val="000000" w:themeColor="text1"/>
          <w:szCs w:val="28"/>
        </w:rPr>
      </w:pPr>
      <w:r w:rsidRPr="00B22247">
        <w:rPr>
          <w:rFonts w:eastAsia="Times New Roman"/>
          <w:b/>
          <w:bCs/>
          <w:color w:val="000000" w:themeColor="text1"/>
          <w:szCs w:val="28"/>
          <w:lang w:val="nb-NO"/>
        </w:rPr>
        <w:lastRenderedPageBreak/>
        <w:t>Mẫu số M8b</w:t>
      </w:r>
    </w:p>
    <w:p w:rsidR="001625C8" w:rsidRPr="00B22247" w:rsidRDefault="001625C8" w:rsidP="001625C8">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CỘNG HOÀ XÃ HỘI CHỦ NGHĨA VIỆT NAM</w:t>
      </w:r>
    </w:p>
    <w:p w:rsidR="001625C8" w:rsidRPr="00B22247" w:rsidRDefault="001625C8" w:rsidP="001625C8">
      <w:pPr>
        <w:spacing w:after="0" w:line="240" w:lineRule="auto"/>
        <w:ind w:left="301" w:right="-23" w:firstLine="720"/>
        <w:jc w:val="center"/>
        <w:rPr>
          <w:rFonts w:eastAsia="Times New Roman"/>
          <w:color w:val="000000" w:themeColor="text1"/>
          <w:szCs w:val="28"/>
          <w:u w:val="single"/>
        </w:rPr>
      </w:pPr>
      <w:r w:rsidRPr="00B22247">
        <w:rPr>
          <w:rFonts w:eastAsia="Times New Roman"/>
          <w:b/>
          <w:bCs/>
          <w:color w:val="000000" w:themeColor="text1"/>
          <w:szCs w:val="28"/>
          <w:u w:val="single"/>
          <w:lang w:val="nb-NO"/>
        </w:rPr>
        <w:t>Độc lập - Tự do - Hạnh phúc</w:t>
      </w:r>
    </w:p>
    <w:p w:rsidR="001625C8" w:rsidRPr="00B22247" w:rsidRDefault="001625C8" w:rsidP="001625C8">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Ngày...... tháng....... năm........</w:t>
      </w:r>
    </w:p>
    <w:p w:rsidR="001625C8" w:rsidRPr="00B22247" w:rsidRDefault="001625C8" w:rsidP="001625C8">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w:t>
      </w:r>
    </w:p>
    <w:p w:rsidR="001625C8" w:rsidRPr="00B22247" w:rsidRDefault="001625C8" w:rsidP="001625C8">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ĐƠN ĐỀ NGHỊ</w:t>
      </w:r>
    </w:p>
    <w:p w:rsidR="001625C8" w:rsidRPr="00B22247" w:rsidRDefault="001625C8" w:rsidP="001625C8">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CẤP LẠI GIẤY CHỨNG NHẬN ĐĂNG KÝ HOẠT ĐỘNG</w:t>
      </w:r>
    </w:p>
    <w:p w:rsidR="001625C8" w:rsidRPr="00B22247" w:rsidRDefault="001625C8" w:rsidP="001625C8">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CỦA CƠ SỞ HỖ TRỢ NẠN NHÂN BẠO LỰC GIA ĐÌNH </w:t>
      </w:r>
    </w:p>
    <w:p w:rsidR="001625C8" w:rsidRPr="00B22247" w:rsidRDefault="001625C8" w:rsidP="001625C8">
      <w:pPr>
        <w:spacing w:before="100" w:beforeAutospacing="1" w:after="100" w:afterAutospacing="1" w:line="240" w:lineRule="atLeast"/>
        <w:ind w:left="300" w:right="-25" w:firstLine="720"/>
        <w:jc w:val="center"/>
        <w:rPr>
          <w:rFonts w:eastAsia="Times New Roman"/>
          <w:color w:val="000000" w:themeColor="text1"/>
          <w:szCs w:val="28"/>
        </w:rPr>
      </w:pPr>
      <w:r w:rsidRPr="00B22247">
        <w:rPr>
          <w:rFonts w:eastAsia="Times New Roman"/>
          <w:b/>
          <w:bCs/>
          <w:color w:val="000000" w:themeColor="text1"/>
          <w:szCs w:val="28"/>
          <w:lang w:val="nb-NO"/>
        </w:rPr>
        <w:t>Kính gửi:..........................................................</w:t>
      </w:r>
      <w:r w:rsidRPr="00B22247">
        <w:rPr>
          <w:rFonts w:eastAsia="Times New Roman"/>
          <w:color w:val="000000" w:themeColor="text1"/>
          <w:szCs w:val="28"/>
          <w:lang w:val="nb-NO"/>
        </w:rPr>
        <w:t> </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Họ và tên (viết bằng chữ in hoa):…………………………………………..</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Nă sinh:……………………………………………………………………</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Địa chỉ thường trú: .......................................................................................</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Số chứng minh nhân dân/hộ chiếu:……………… ngày cấp:…………….. nơi cấp ……………................................................................................................</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Quốc tịch: …………………………………………………………………</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Đại diện Cơ sở:…………………………………………………………….</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Làm đơn này đề nghị cơ quan có thẩm quyền cấp lại Giấy chứng nhận đăng ký hoạt động của cơ sở hỗ trợ nạn nhân bạo lực gia đình.</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Lý do đề nghị cấp lại: Giấy chứng nhận đăng ký hoạt động của cơ sở bị ………………..(mất, rách nát, hư hỏng).</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Cam kết của Cơ sở:</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Trung thực trong việc đề nghị cấp lại Giấy chứng nhận đăng ký hoạt động của cơ sở;</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Thực hiện đúng Quy chế hoạt động của cơ sở được cấp có thẩm quyền phê duyệt và các quy định của pháp luật hiện hành.</w:t>
      </w:r>
    </w:p>
    <w:p w:rsidR="00F93A3C" w:rsidRPr="00B22247" w:rsidRDefault="001625C8" w:rsidP="00F93A3C">
      <w:pPr>
        <w:spacing w:after="0" w:line="240" w:lineRule="auto"/>
        <w:ind w:left="4270" w:right="-23" w:firstLine="720"/>
        <w:jc w:val="center"/>
        <w:rPr>
          <w:rFonts w:eastAsia="Times New Roman"/>
          <w:b/>
          <w:bCs/>
          <w:color w:val="000000" w:themeColor="text1"/>
          <w:szCs w:val="28"/>
          <w:lang w:val="nb-NO"/>
        </w:rPr>
      </w:pPr>
      <w:r w:rsidRPr="00B22247">
        <w:rPr>
          <w:rFonts w:eastAsia="Times New Roman"/>
          <w:b/>
          <w:bCs/>
          <w:color w:val="000000" w:themeColor="text1"/>
          <w:szCs w:val="28"/>
          <w:lang w:val="nb-NO"/>
        </w:rPr>
        <w:t>Đại diện tổ chức, cá nhân xin </w:t>
      </w:r>
    </w:p>
    <w:p w:rsidR="001625C8" w:rsidRPr="00B22247" w:rsidRDefault="001625C8" w:rsidP="00F93A3C">
      <w:pPr>
        <w:spacing w:after="0" w:line="240" w:lineRule="auto"/>
        <w:ind w:left="4270" w:right="-23" w:firstLine="720"/>
        <w:jc w:val="center"/>
        <w:rPr>
          <w:rFonts w:eastAsia="Times New Roman"/>
          <w:color w:val="000000" w:themeColor="text1"/>
          <w:szCs w:val="28"/>
        </w:rPr>
      </w:pPr>
      <w:r w:rsidRPr="00B22247">
        <w:rPr>
          <w:rFonts w:eastAsia="Times New Roman"/>
          <w:b/>
          <w:bCs/>
          <w:color w:val="000000" w:themeColor="text1"/>
          <w:szCs w:val="28"/>
          <w:lang w:val="nb-NO"/>
        </w:rPr>
        <w:t>đăng ký hoạt động của cơ sở</w:t>
      </w:r>
    </w:p>
    <w:p w:rsidR="001625C8" w:rsidRPr="00B22247" w:rsidRDefault="001625C8" w:rsidP="001625C8">
      <w:pPr>
        <w:spacing w:before="120" w:after="120" w:line="240" w:lineRule="atLeast"/>
        <w:ind w:left="4269" w:right="-25" w:firstLine="720"/>
        <w:jc w:val="center"/>
        <w:rPr>
          <w:rFonts w:eastAsia="Times New Roman"/>
          <w:color w:val="000000" w:themeColor="text1"/>
          <w:szCs w:val="28"/>
          <w:lang w:val="nb-NO"/>
        </w:rPr>
      </w:pPr>
      <w:r w:rsidRPr="00B22247">
        <w:rPr>
          <w:rFonts w:eastAsia="Times New Roman"/>
          <w:color w:val="000000" w:themeColor="text1"/>
          <w:szCs w:val="28"/>
          <w:lang w:val="nb-NO"/>
        </w:rPr>
        <w:t>(ký tên)</w:t>
      </w:r>
    </w:p>
    <w:p w:rsidR="00F93A3C" w:rsidRPr="00B22247" w:rsidRDefault="00F93A3C" w:rsidP="001625C8">
      <w:pPr>
        <w:spacing w:before="120" w:after="120" w:line="240" w:lineRule="atLeast"/>
        <w:ind w:left="4269" w:right="-25" w:firstLine="720"/>
        <w:jc w:val="center"/>
        <w:rPr>
          <w:rFonts w:eastAsia="Times New Roman"/>
          <w:color w:val="000000" w:themeColor="text1"/>
          <w:szCs w:val="28"/>
        </w:rPr>
      </w:pPr>
    </w:p>
    <w:p w:rsidR="00F93A3C" w:rsidRPr="00B22247" w:rsidRDefault="00F93A3C" w:rsidP="001625C8">
      <w:pPr>
        <w:spacing w:before="120" w:after="120" w:line="240" w:lineRule="atLeast"/>
        <w:ind w:left="4269" w:right="-25" w:firstLine="720"/>
        <w:jc w:val="center"/>
        <w:rPr>
          <w:rFonts w:eastAsia="Times New Roman"/>
          <w:color w:val="000000" w:themeColor="text1"/>
          <w:szCs w:val="28"/>
        </w:rPr>
      </w:pPr>
    </w:p>
    <w:p w:rsidR="00F93A3C" w:rsidRPr="00B22247" w:rsidRDefault="00F93A3C" w:rsidP="001625C8">
      <w:pPr>
        <w:spacing w:before="120" w:after="120" w:line="240" w:lineRule="atLeast"/>
        <w:ind w:left="4269" w:right="-25" w:firstLine="720"/>
        <w:jc w:val="center"/>
        <w:rPr>
          <w:rFonts w:eastAsia="Times New Roman"/>
          <w:color w:val="000000" w:themeColor="text1"/>
          <w:szCs w:val="28"/>
        </w:rPr>
      </w:pPr>
    </w:p>
    <w:p w:rsidR="00F93A3C" w:rsidRPr="00B22247" w:rsidRDefault="00F93A3C" w:rsidP="001625C8">
      <w:pPr>
        <w:spacing w:before="120" w:after="120" w:line="240" w:lineRule="atLeast"/>
        <w:ind w:left="4269" w:right="-25" w:firstLine="720"/>
        <w:jc w:val="center"/>
        <w:rPr>
          <w:rFonts w:eastAsia="Times New Roman"/>
          <w:color w:val="000000" w:themeColor="text1"/>
          <w:szCs w:val="28"/>
        </w:rPr>
      </w:pPr>
    </w:p>
    <w:p w:rsidR="00F93A3C" w:rsidRDefault="00F93A3C" w:rsidP="001625C8">
      <w:pPr>
        <w:spacing w:before="120" w:after="120" w:line="240" w:lineRule="atLeast"/>
        <w:ind w:left="4269" w:right="-25" w:firstLine="720"/>
        <w:jc w:val="center"/>
        <w:rPr>
          <w:rFonts w:eastAsia="Times New Roman"/>
          <w:color w:val="000000" w:themeColor="text1"/>
          <w:szCs w:val="28"/>
        </w:rPr>
      </w:pPr>
    </w:p>
    <w:p w:rsidR="00582A50" w:rsidRPr="00B22247" w:rsidRDefault="00582A50" w:rsidP="001625C8">
      <w:pPr>
        <w:spacing w:before="120" w:after="120" w:line="240" w:lineRule="atLeast"/>
        <w:ind w:left="4269" w:right="-25" w:firstLine="720"/>
        <w:jc w:val="center"/>
        <w:rPr>
          <w:rFonts w:eastAsia="Times New Roman"/>
          <w:color w:val="000000" w:themeColor="text1"/>
          <w:szCs w:val="28"/>
        </w:rPr>
      </w:pPr>
    </w:p>
    <w:p w:rsidR="001625C8" w:rsidRPr="00B22247" w:rsidRDefault="001625C8" w:rsidP="00787703">
      <w:pPr>
        <w:spacing w:before="120" w:after="120" w:line="240" w:lineRule="atLeast"/>
        <w:ind w:left="300" w:right="-25" w:firstLine="720"/>
        <w:jc w:val="both"/>
        <w:rPr>
          <w:rFonts w:eastAsia="Times New Roman"/>
          <w:b/>
          <w:color w:val="000000" w:themeColor="text1"/>
          <w:szCs w:val="28"/>
          <w:lang w:val="nb-NO"/>
        </w:rPr>
      </w:pPr>
    </w:p>
    <w:p w:rsidR="00787703" w:rsidRPr="00B22247" w:rsidRDefault="00F6472A" w:rsidP="0089788B">
      <w:pPr>
        <w:spacing w:before="120" w:after="120" w:line="240" w:lineRule="atLeast"/>
        <w:ind w:left="300" w:right="-25" w:firstLine="420"/>
        <w:jc w:val="both"/>
        <w:rPr>
          <w:rFonts w:eastAsia="Times New Roman"/>
          <w:color w:val="000000" w:themeColor="text1"/>
          <w:szCs w:val="28"/>
        </w:rPr>
      </w:pPr>
      <w:r w:rsidRPr="00B22247">
        <w:rPr>
          <w:rFonts w:eastAsia="Times New Roman"/>
          <w:b/>
          <w:bCs/>
          <w:color w:val="000000" w:themeColor="text1"/>
          <w:szCs w:val="28"/>
          <w:lang w:val="nb-NO"/>
        </w:rPr>
        <w:lastRenderedPageBreak/>
        <w:t>6</w:t>
      </w:r>
      <w:r w:rsidR="00787703" w:rsidRPr="00B22247">
        <w:rPr>
          <w:rFonts w:eastAsia="Times New Roman"/>
          <w:b/>
          <w:bCs/>
          <w:color w:val="000000" w:themeColor="text1"/>
          <w:szCs w:val="28"/>
          <w:lang w:val="nb-NO"/>
        </w:rPr>
        <w:t>. Thủ tục cấp lại Giấy chứng nhận đăng ký hoạt động của cơ sở tư vấn về phòng, chống bạo lực gia đình (thẩm quyền của Uỷ ban nhân dân cấp huyện)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Trình tự thực hiện: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1: Tiếp nhận hồ sơ</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sở tư vấn về phòng, chống bạo lực gia đình do các tổ chức, cá nhân trong nước thành lập đã được Uỷ ban nhân dân cấp huyện cấp Giấy chứng nhận đăng ký hoạt động nếu bị mất, bị rách hoặc hư hỏng nộp hồ sơ tại Ủy ban Nhân dân huyện đề nghị cấp lại Giấy chứng nhận đăng ký hoạt động.</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2: Xử lý hồ sơ</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gian 08 ngày làm việc kể từ khi nhận đủ hồ sơ hợp lệ, Ủy ban nhân dân huyện xem xét, cấp lại Giấy chứng nhận đăng ký hoạt động cho cơ sở tư vấn phòng, chống bạo lực gia đình.Nếu không đồng ý, Uỷ ban nhân dân huyện phải trả lời bằng văn bản, nêu rõ lý do.</w:t>
      </w:r>
    </w:p>
    <w:p w:rsidR="00787703" w:rsidRPr="00B22247" w:rsidRDefault="00787703" w:rsidP="00787703">
      <w:pPr>
        <w:spacing w:before="120" w:after="0" w:line="240" w:lineRule="auto"/>
        <w:ind w:left="284" w:right="-23" w:firstLine="839"/>
        <w:jc w:val="both"/>
        <w:rPr>
          <w:rFonts w:eastAsia="Times New Roman"/>
          <w:color w:val="000000" w:themeColor="text1"/>
          <w:szCs w:val="28"/>
        </w:rPr>
      </w:pPr>
      <w:r w:rsidRPr="00B22247">
        <w:rPr>
          <w:rFonts w:eastAsia="Times New Roman"/>
          <w:color w:val="000000" w:themeColor="text1"/>
          <w:szCs w:val="28"/>
          <w:lang w:val="nb-NO"/>
        </w:rPr>
        <w:t>- Cơ sở được cấp lại Giấy chứng nhận đăng ký hoạt động có trách nhiệm thông báo bằng văn bản (kèm theo bản sao Giấy chứng nhận đăng ký hoạt động được cấp lại) cho Phòng Văn hoá, Thông tin huyện để theo dõi, quản lý.</w:t>
      </w:r>
    </w:p>
    <w:p w:rsidR="00787703" w:rsidRPr="00B22247" w:rsidRDefault="00787703" w:rsidP="00787703">
      <w:pPr>
        <w:spacing w:before="120" w:after="0" w:line="240" w:lineRule="auto"/>
        <w:ind w:left="284" w:right="-23" w:firstLine="856"/>
        <w:jc w:val="both"/>
        <w:rPr>
          <w:rFonts w:eastAsia="Times New Roman"/>
          <w:b/>
          <w:i/>
          <w:color w:val="000000" w:themeColor="text1"/>
          <w:szCs w:val="28"/>
          <w:lang w:val="nb-NO"/>
        </w:rPr>
      </w:pPr>
      <w:r w:rsidRPr="00B22247">
        <w:rPr>
          <w:rFonts w:eastAsia="Times New Roman"/>
          <w:b/>
          <w:i/>
          <w:color w:val="000000" w:themeColor="text1"/>
          <w:szCs w:val="28"/>
          <w:lang w:val="nb-NO"/>
        </w:rPr>
        <w:t>Bước 3: Trả kết quả</w:t>
      </w:r>
    </w:p>
    <w:p w:rsidR="00787703" w:rsidRPr="00B22247" w:rsidRDefault="00787703" w:rsidP="00787703">
      <w:pPr>
        <w:spacing w:before="120" w:after="0" w:line="240" w:lineRule="auto"/>
        <w:ind w:left="284" w:right="-23" w:firstLine="856"/>
        <w:jc w:val="both"/>
        <w:rPr>
          <w:rFonts w:eastAsia="Times New Roman"/>
          <w:color w:val="000000" w:themeColor="text1"/>
          <w:szCs w:val="28"/>
        </w:rPr>
      </w:pPr>
      <w:r w:rsidRPr="00B22247">
        <w:rPr>
          <w:rFonts w:eastAsia="Times New Roman"/>
          <w:color w:val="000000" w:themeColor="text1"/>
          <w:szCs w:val="28"/>
          <w:lang w:val="nb-NO"/>
        </w:rPr>
        <w:t>Trả kết quả tại Ủy ban Nhân dân huyện.</w:t>
      </w:r>
    </w:p>
    <w:p w:rsidR="00787703" w:rsidRPr="00B22247" w:rsidRDefault="00787703" w:rsidP="00787703">
      <w:pPr>
        <w:spacing w:before="120" w:after="0" w:line="240" w:lineRule="auto"/>
        <w:ind w:left="284" w:right="-23" w:firstLine="856"/>
        <w:jc w:val="both"/>
        <w:rPr>
          <w:rFonts w:eastAsia="Times New Roman"/>
          <w:color w:val="000000" w:themeColor="text1"/>
          <w:szCs w:val="28"/>
        </w:rPr>
      </w:pPr>
      <w:r w:rsidRPr="00B22247">
        <w:rPr>
          <w:rFonts w:eastAsia="Times New Roman"/>
          <w:b/>
          <w:i/>
          <w:color w:val="000000" w:themeColor="text1"/>
          <w:szCs w:val="28"/>
          <w:lang w:val="nb-NO"/>
        </w:rPr>
        <w:t>* Cách thức thực hiện :</w:t>
      </w:r>
      <w:r w:rsidRPr="00B22247">
        <w:rPr>
          <w:rFonts w:eastAsia="Times New Roman"/>
          <w:color w:val="000000" w:themeColor="text1"/>
          <w:szCs w:val="28"/>
          <w:lang w:val="nb-NO"/>
        </w:rPr>
        <w:t xml:space="preserve"> Nộp hồ sơ trực tiếp hoặc gửi bưu điện đến Ủy ban Nhân dân huyện.</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b/>
          <w:i/>
          <w:color w:val="000000" w:themeColor="text1"/>
          <w:szCs w:val="28"/>
          <w:lang w:val="nb-NO"/>
        </w:rPr>
        <w:t>* Thành phần, số lượng hồ sơ:</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lang w:val="nb-NO"/>
        </w:rPr>
        <w:t>- Thành phần hồ sơ:</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lang w:val="nb-NO"/>
        </w:rPr>
        <w:t>(1) Đơn đề nghị cấp lại Giấy chứng nhận đăng ký hoạt động cơ sở tư vấn về phòng, chống bạo lực gia đình;</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rPr>
        <w:t>(2)</w:t>
      </w:r>
      <w:r w:rsidR="00240D39">
        <w:rPr>
          <w:rFonts w:eastAsia="Times New Roman"/>
          <w:color w:val="000000" w:themeColor="text1"/>
          <w:szCs w:val="28"/>
        </w:rPr>
        <w:t xml:space="preserve"> </w:t>
      </w:r>
      <w:r w:rsidRPr="00B22247">
        <w:rPr>
          <w:rFonts w:eastAsia="Times New Roman"/>
          <w:color w:val="000000" w:themeColor="text1"/>
          <w:szCs w:val="28"/>
          <w:lang w:val="nb-NO"/>
        </w:rPr>
        <w:t>Giấy chứng nhận đăng ký hoạt động cũ (trong trường hợp bị rách hoặc hỏng);</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lang w:val="nb-NO"/>
        </w:rPr>
        <w:t>(3) Bản sao Giấy chứng nhận đăng ký hoạt động hoặc quy chế hoạt động được phê duyệt (trong trường hợp Giấy chứng nhận đăng ký hoạt động bị mất).</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lang w:val="nb-NO"/>
        </w:rPr>
        <w:t>- Số lượng hồ sơ: 01 bộ.</w:t>
      </w:r>
    </w:p>
    <w:p w:rsidR="00787703" w:rsidRPr="00B22247" w:rsidRDefault="00787703" w:rsidP="00787703">
      <w:pPr>
        <w:spacing w:before="120" w:after="120" w:line="240" w:lineRule="atLeast"/>
        <w:ind w:left="420" w:right="300" w:firstLine="720"/>
        <w:jc w:val="both"/>
        <w:rPr>
          <w:rFonts w:eastAsia="Times New Roman"/>
          <w:b/>
          <w:i/>
          <w:color w:val="FF0000"/>
          <w:szCs w:val="28"/>
        </w:rPr>
      </w:pPr>
      <w:r w:rsidRPr="00B22247">
        <w:rPr>
          <w:rFonts w:eastAsia="Times New Roman"/>
          <w:b/>
          <w:i/>
          <w:color w:val="000000" w:themeColor="text1"/>
          <w:szCs w:val="28"/>
        </w:rPr>
        <w:t xml:space="preserve">* </w:t>
      </w:r>
      <w:r w:rsidRPr="00B22247">
        <w:rPr>
          <w:rFonts w:eastAsia="Times New Roman"/>
          <w:b/>
          <w:i/>
          <w:color w:val="000000" w:themeColor="text1"/>
          <w:szCs w:val="28"/>
          <w:lang w:val="nb-NO"/>
        </w:rPr>
        <w:t>Thời hạn giải quyết:</w:t>
      </w:r>
      <w:r w:rsidR="00240D39">
        <w:rPr>
          <w:rFonts w:eastAsia="Times New Roman"/>
          <w:b/>
          <w:i/>
          <w:color w:val="000000" w:themeColor="text1"/>
          <w:szCs w:val="28"/>
          <w:lang w:val="nb-NO"/>
        </w:rPr>
        <w:t xml:space="preserve"> </w:t>
      </w:r>
      <w:r w:rsidRPr="00B22247">
        <w:rPr>
          <w:rFonts w:eastAsia="Times New Roman"/>
          <w:b/>
          <w:color w:val="000000" w:themeColor="text1"/>
          <w:szCs w:val="28"/>
          <w:lang w:val="nb-NO"/>
        </w:rPr>
        <w:t>08</w:t>
      </w:r>
      <w:r w:rsidR="00240D39">
        <w:rPr>
          <w:rFonts w:eastAsia="Times New Roman"/>
          <w:b/>
          <w:color w:val="000000" w:themeColor="text1"/>
          <w:szCs w:val="28"/>
          <w:lang w:val="nb-NO"/>
        </w:rPr>
        <w:t xml:space="preserve"> </w:t>
      </w:r>
      <w:r w:rsidRPr="00B22247">
        <w:rPr>
          <w:rFonts w:eastAsia="Times New Roman"/>
          <w:color w:val="000000" w:themeColor="text1"/>
          <w:szCs w:val="28"/>
          <w:lang w:val="nb-NO"/>
        </w:rPr>
        <w:t xml:space="preserve">ngày làm việc kể từ ngày nhận đủ hồ sơ hợp lệ. </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b/>
          <w:i/>
          <w:color w:val="000000" w:themeColor="text1"/>
          <w:szCs w:val="28"/>
          <w:lang w:val="nb-NO"/>
        </w:rPr>
        <w:t>* Đối tượng thực hiện thủ tục hành chính:</w:t>
      </w:r>
      <w:r w:rsidRPr="00B22247">
        <w:rPr>
          <w:rFonts w:eastAsia="Times New Roman"/>
          <w:color w:val="000000" w:themeColor="text1"/>
          <w:szCs w:val="28"/>
          <w:lang w:val="nb-NO"/>
        </w:rPr>
        <w:t xml:space="preserve"> Tổ chức, cá nhân.</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b/>
          <w:i/>
          <w:color w:val="000000" w:themeColor="text1"/>
          <w:szCs w:val="28"/>
          <w:lang w:val="nb-NO"/>
        </w:rPr>
        <w:t>* Cơ quan thực hiện thủ tục hành chính:</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lang w:val="nb-NO"/>
        </w:rPr>
        <w:t>- Cơ quan có thẩm quyền quyết định: Ủy ban nhân dân huyện.</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lang w:val="nb-NO"/>
        </w:rPr>
        <w:t>- Cơ quan trực tiếp thực hiện: Ủy ban nhân dân huyện.</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b/>
          <w:i/>
          <w:color w:val="000000" w:themeColor="text1"/>
          <w:szCs w:val="28"/>
          <w:lang w:val="nb-NO"/>
        </w:rPr>
        <w:t>* Kết quả thực hiện thủ tục hành chính: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pacing w:val="9"/>
          <w:szCs w:val="28"/>
          <w:lang w:val="nb-NO"/>
        </w:rPr>
        <w:lastRenderedPageBreak/>
        <w:t xml:space="preserve">  - Giấy chứng nhận đăng ký hoạt động cơ sở tư vấn về phòng, chống bạo lực gia đình (cấp lại).</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b/>
          <w:i/>
          <w:color w:val="000000" w:themeColor="text1"/>
          <w:szCs w:val="28"/>
        </w:rPr>
        <w:t xml:space="preserve">* </w:t>
      </w:r>
      <w:r w:rsidRPr="00B22247">
        <w:rPr>
          <w:rFonts w:eastAsia="Times New Roman"/>
          <w:b/>
          <w:i/>
          <w:color w:val="000000" w:themeColor="text1"/>
          <w:szCs w:val="28"/>
          <w:lang w:val="nb-NO"/>
        </w:rPr>
        <w:t>Lệ phí:</w:t>
      </w:r>
      <w:r w:rsidRPr="00B22247">
        <w:rPr>
          <w:rFonts w:eastAsia="Times New Roman"/>
          <w:color w:val="000000" w:themeColor="text1"/>
          <w:szCs w:val="28"/>
          <w:lang w:val="nb-NO"/>
        </w:rPr>
        <w:t>Theo quy định.</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rPr>
        <w:t>*</w:t>
      </w:r>
      <w:r w:rsidRPr="00B22247">
        <w:rPr>
          <w:rFonts w:eastAsia="Times New Roman"/>
          <w:b/>
          <w:i/>
          <w:color w:val="000000" w:themeColor="text1"/>
          <w:szCs w:val="28"/>
          <w:lang w:val="nb-NO"/>
        </w:rPr>
        <w:t xml:space="preserve"> Tên mẫu đơn, mẫu tờ khai:</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Đơn đề nghị cấp lại Giấy chứng nhận đăng ký hoạt động cơ sở tư vấn phòng, chống bạo lực gia đình (mẫu số M8a Phụ lục ban hành kèm theo Thông tư số 23/2014/TT-BVHTTDL).</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b/>
          <w:i/>
          <w:color w:val="000000" w:themeColor="text1"/>
          <w:szCs w:val="28"/>
          <w:lang w:val="nb-NO"/>
        </w:rPr>
        <w:t>* Điều kiện thực hiện thủ tục hành chính:</w:t>
      </w:r>
      <w:r w:rsidRPr="00B22247">
        <w:rPr>
          <w:rFonts w:eastAsia="Times New Roman"/>
          <w:color w:val="000000" w:themeColor="text1"/>
          <w:szCs w:val="28"/>
          <w:lang w:val="nb-NO"/>
        </w:rPr>
        <w:t xml:space="preserve"> Không quy định.</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 Căn cứ pháp lý của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Luật Phòng, chống bạo lực gia đình số 02/2007/QH12 được Quốc hội thông qua ngày 21 tháng 11 năm 2007;</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Nghị định số 08/2009/NĐ-CP ngày 04 tháng 02 năm 2009 của Chính phủ Quy định chi tiết và hướng dẫn thi hành một số điều của Luật Phòng, chống bạo lực gia đình;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Thông tư số 02/2010/TT-BVHTTDL ngày 16 tháng 3 năm 2010 của Bộ trưởng Bộ Văn hóa, Thể thao và Du lịch Quy định chi tiết về thủ tục đăng ký hoạt động, </w:t>
      </w:r>
      <w:r w:rsidRPr="00B22247">
        <w:rPr>
          <w:rFonts w:eastAsia="Times New Roman"/>
          <w:color w:val="000000" w:themeColor="text1"/>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B22247">
        <w:rPr>
          <w:rFonts w:eastAsia="Times New Roman"/>
          <w:color w:val="000000" w:themeColor="text1"/>
          <w:szCs w:val="28"/>
          <w:lang w:val="nb-NO"/>
        </w:rPr>
        <w:t>;</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787703" w:rsidRPr="00B22247" w:rsidRDefault="00787703" w:rsidP="00787703">
      <w:pPr>
        <w:spacing w:before="120" w:after="120" w:line="240" w:lineRule="atLeast"/>
        <w:ind w:left="300" w:right="-25" w:firstLine="720"/>
        <w:jc w:val="both"/>
        <w:rPr>
          <w:rFonts w:eastAsia="Times New Roman"/>
          <w:b/>
          <w:bCs/>
          <w:color w:val="000000" w:themeColor="text1"/>
          <w:spacing w:val="4"/>
          <w:szCs w:val="28"/>
          <w:lang w:val="nb-NO"/>
        </w:rPr>
      </w:pPr>
      <w:r w:rsidRPr="00B22247">
        <w:rPr>
          <w:rFonts w:eastAsia="Times New Roman"/>
          <w:b/>
          <w:bCs/>
          <w:color w:val="000000" w:themeColor="text1"/>
          <w:spacing w:val="4"/>
          <w:szCs w:val="28"/>
          <w:lang w:val="nb-NO"/>
        </w:rPr>
        <w:t> </w:t>
      </w: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787703" w:rsidRPr="00B22247" w:rsidRDefault="00787703" w:rsidP="00787703">
      <w:pPr>
        <w:spacing w:before="120" w:after="0" w:line="240" w:lineRule="auto"/>
        <w:ind w:left="300" w:right="-23" w:firstLine="720"/>
        <w:jc w:val="center"/>
        <w:rPr>
          <w:rFonts w:eastAsia="Times New Roman"/>
          <w:color w:val="000000" w:themeColor="text1"/>
          <w:szCs w:val="28"/>
        </w:rPr>
      </w:pPr>
      <w:r w:rsidRPr="00B22247">
        <w:rPr>
          <w:rFonts w:eastAsia="Times New Roman"/>
          <w:b/>
          <w:bCs/>
          <w:color w:val="000000" w:themeColor="text1"/>
          <w:spacing w:val="4"/>
          <w:szCs w:val="28"/>
          <w:lang w:val="nb-NO"/>
        </w:rPr>
        <w:lastRenderedPageBreak/>
        <w:t>M</w:t>
      </w:r>
      <w:r w:rsidRPr="00B22247">
        <w:rPr>
          <w:rFonts w:eastAsia="Times New Roman"/>
          <w:b/>
          <w:bCs/>
          <w:color w:val="000000" w:themeColor="text1"/>
          <w:szCs w:val="28"/>
          <w:lang w:val="nb-NO"/>
        </w:rPr>
        <w:t>ẫu số M8a</w:t>
      </w:r>
    </w:p>
    <w:p w:rsidR="00787703" w:rsidRPr="00B22247" w:rsidRDefault="00787703" w:rsidP="00787703">
      <w:pPr>
        <w:spacing w:before="120" w:after="0" w:line="240" w:lineRule="auto"/>
        <w:ind w:left="300" w:right="-23" w:firstLine="720"/>
        <w:jc w:val="center"/>
        <w:rPr>
          <w:rFonts w:eastAsia="Times New Roman"/>
          <w:color w:val="000000" w:themeColor="text1"/>
          <w:szCs w:val="28"/>
        </w:rPr>
      </w:pPr>
      <w:r w:rsidRPr="00B22247">
        <w:rPr>
          <w:rFonts w:eastAsia="Times New Roman"/>
          <w:b/>
          <w:bCs/>
          <w:color w:val="000000" w:themeColor="text1"/>
          <w:szCs w:val="28"/>
          <w:lang w:val="nb-NO"/>
        </w:rPr>
        <w:t>CỘNG HOÀ XÃ HỘI CHỦ NGHĨA VIỆT NAM</w:t>
      </w:r>
    </w:p>
    <w:p w:rsidR="00787703" w:rsidRPr="00B22247" w:rsidRDefault="00787703" w:rsidP="00787703">
      <w:pPr>
        <w:spacing w:before="120" w:after="0" w:line="240" w:lineRule="auto"/>
        <w:ind w:left="300" w:right="-23" w:firstLine="720"/>
        <w:jc w:val="center"/>
        <w:rPr>
          <w:rFonts w:eastAsia="Times New Roman"/>
          <w:color w:val="000000" w:themeColor="text1"/>
          <w:szCs w:val="28"/>
          <w:u w:val="single"/>
        </w:rPr>
      </w:pPr>
      <w:r w:rsidRPr="00B22247">
        <w:rPr>
          <w:rFonts w:eastAsia="Times New Roman"/>
          <w:b/>
          <w:bCs/>
          <w:color w:val="000000" w:themeColor="text1"/>
          <w:szCs w:val="28"/>
          <w:u w:val="single"/>
          <w:lang w:val="nb-NO"/>
        </w:rPr>
        <w:t>Độc lập - Tự do - Hạnh phúc</w:t>
      </w:r>
      <w:r w:rsidRPr="00B22247">
        <w:rPr>
          <w:rFonts w:eastAsia="Times New Roman"/>
          <w:color w:val="000000" w:themeColor="text1"/>
          <w:szCs w:val="28"/>
          <w:lang w:val="nb-NO"/>
        </w:rPr>
        <w:t> </w:t>
      </w:r>
    </w:p>
    <w:p w:rsidR="00787703" w:rsidRPr="00B22247" w:rsidRDefault="00787703" w:rsidP="00787703">
      <w:pPr>
        <w:spacing w:before="120" w:after="0" w:line="240" w:lineRule="auto"/>
        <w:ind w:left="300" w:right="-23" w:firstLine="720"/>
        <w:jc w:val="center"/>
        <w:rPr>
          <w:rFonts w:eastAsia="Times New Roman"/>
          <w:color w:val="000000" w:themeColor="text1"/>
          <w:szCs w:val="28"/>
        </w:rPr>
      </w:pPr>
      <w:r w:rsidRPr="00B22247">
        <w:rPr>
          <w:rFonts w:eastAsia="Times New Roman"/>
          <w:color w:val="000000" w:themeColor="text1"/>
          <w:szCs w:val="28"/>
          <w:lang w:val="nb-NO"/>
        </w:rPr>
        <w:t>.........., Ngày...... tháng....... năm........</w:t>
      </w:r>
    </w:p>
    <w:p w:rsidR="00787703" w:rsidRPr="00B22247" w:rsidRDefault="00787703" w:rsidP="00787703">
      <w:pPr>
        <w:spacing w:before="120" w:after="0" w:line="240" w:lineRule="auto"/>
        <w:ind w:left="300" w:right="-23" w:firstLine="720"/>
        <w:jc w:val="center"/>
        <w:rPr>
          <w:rFonts w:eastAsia="Times New Roman"/>
          <w:color w:val="000000" w:themeColor="text1"/>
          <w:szCs w:val="28"/>
        </w:rPr>
      </w:pPr>
      <w:r w:rsidRPr="00B22247">
        <w:rPr>
          <w:rFonts w:eastAsia="Times New Roman"/>
          <w:color w:val="000000" w:themeColor="text1"/>
          <w:szCs w:val="28"/>
          <w:lang w:val="nb-NO"/>
        </w:rPr>
        <w:t> </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ĐƠN ĐỀ NGHỊ</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CẤP LẠI GIẤY CHỨNG NHẬN ĐĂNG KÝ HOẠT ĐỘNG</w:t>
      </w:r>
    </w:p>
    <w:p w:rsidR="00787703" w:rsidRPr="00B22247" w:rsidRDefault="00787703" w:rsidP="00252F36">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CỦA CƠ SỞ TƯ VẤN VỀ PHÒNG, CHỐNG BẠO LỰC GIA ĐÌNH</w:t>
      </w:r>
      <w:r w:rsidRPr="00B22247">
        <w:rPr>
          <w:rFonts w:eastAsia="Times New Roman"/>
          <w:color w:val="000000" w:themeColor="text1"/>
          <w:szCs w:val="28"/>
          <w:lang w:val="nb-NO"/>
        </w:rPr>
        <w:t> </w:t>
      </w:r>
    </w:p>
    <w:p w:rsidR="00787703" w:rsidRPr="00B22247" w:rsidRDefault="00787703" w:rsidP="00252F36">
      <w:pPr>
        <w:spacing w:before="120" w:after="0" w:line="240" w:lineRule="auto"/>
        <w:ind w:left="300" w:right="-23" w:firstLine="720"/>
        <w:jc w:val="center"/>
        <w:rPr>
          <w:rFonts w:eastAsia="Times New Roman"/>
          <w:color w:val="000000" w:themeColor="text1"/>
          <w:szCs w:val="28"/>
        </w:rPr>
      </w:pPr>
      <w:r w:rsidRPr="00B22247">
        <w:rPr>
          <w:rFonts w:eastAsia="Times New Roman"/>
          <w:b/>
          <w:bCs/>
          <w:color w:val="000000" w:themeColor="text1"/>
          <w:szCs w:val="28"/>
          <w:lang w:val="nb-NO"/>
        </w:rPr>
        <w:t>Kính gửi:</w:t>
      </w:r>
      <w:r w:rsidRPr="00B22247">
        <w:rPr>
          <w:rFonts w:eastAsia="Times New Roman"/>
          <w:color w:val="000000" w:themeColor="text1"/>
          <w:szCs w:val="28"/>
          <w:lang w:val="nb-NO"/>
        </w:rPr>
        <w:t>..........................................................</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Họ và tên (viết bằng chữ in hoa):…………………………………………..</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Năm sinh:………………………………………………………………….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Địa chỉ thường trú: .......................................................................................</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Số chứng minh nhân dân/hộ chiếu:……………… ngày cấp:…………….. nơi cấp …………….....................................................................................</w:t>
      </w:r>
      <w:r w:rsidR="00252F36" w:rsidRPr="00B22247">
        <w:rPr>
          <w:rFonts w:eastAsia="Times New Roman"/>
          <w:color w:val="000000" w:themeColor="text1"/>
          <w:szCs w:val="28"/>
          <w:lang w:val="nb-NO"/>
        </w:rPr>
        <w:t>................................</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Quốc tịch: …………………………………………………………………...</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Đại diện Cơ sở:…………………………………………………………….</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Làm đơn này đề nghị cơ quan có thẩm quyền cấp lại Giấy chứng nhận đăng ký hoạt động của cơ sở tư vấn về phòng, chống bạo lực gia đình.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Lý do đề nghị cấp lại: Giấy chứng nhận đăng ký hoạt động của cơ sở bị ………………..(mất, rách nát, hư hỏng).</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Cam kết của Cơ sở:</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Trung thực trong việc đề nghị cấp lại Giấy chứng nhận đăng ký hoạt động của cơ sở;</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Thực hiện đúng Quy chế hoạt động của cơ sở được cấp có thẩm quyền phê duyệt và các quy định của pháp luật hiện hành.</w:t>
      </w:r>
    </w:p>
    <w:p w:rsidR="00F93A3C" w:rsidRPr="00B22247" w:rsidRDefault="00787703" w:rsidP="00F93A3C">
      <w:pPr>
        <w:spacing w:after="0" w:line="240" w:lineRule="auto"/>
        <w:ind w:left="4270" w:right="-23" w:firstLine="720"/>
        <w:jc w:val="center"/>
        <w:rPr>
          <w:rFonts w:eastAsia="Times New Roman"/>
          <w:b/>
          <w:bCs/>
          <w:color w:val="000000" w:themeColor="text1"/>
          <w:szCs w:val="28"/>
          <w:lang w:val="nb-NO"/>
        </w:rPr>
      </w:pPr>
      <w:r w:rsidRPr="00B22247">
        <w:rPr>
          <w:rFonts w:eastAsia="Times New Roman"/>
          <w:b/>
          <w:bCs/>
          <w:color w:val="000000" w:themeColor="text1"/>
          <w:szCs w:val="28"/>
          <w:lang w:val="nb-NO"/>
        </w:rPr>
        <w:t>Đại diện tổ chức, cá nhân xin </w:t>
      </w:r>
    </w:p>
    <w:p w:rsidR="00787703" w:rsidRPr="00B22247" w:rsidRDefault="00787703" w:rsidP="00F93A3C">
      <w:pPr>
        <w:spacing w:after="0" w:line="240" w:lineRule="auto"/>
        <w:ind w:left="4270" w:right="-23" w:firstLine="720"/>
        <w:jc w:val="center"/>
        <w:rPr>
          <w:rFonts w:eastAsia="Times New Roman"/>
          <w:color w:val="000000" w:themeColor="text1"/>
          <w:szCs w:val="28"/>
        </w:rPr>
      </w:pPr>
      <w:r w:rsidRPr="00B22247">
        <w:rPr>
          <w:rFonts w:eastAsia="Times New Roman"/>
          <w:b/>
          <w:bCs/>
          <w:color w:val="000000" w:themeColor="text1"/>
          <w:szCs w:val="28"/>
          <w:lang w:val="nb-NO"/>
        </w:rPr>
        <w:t>đăng ký hoạt động của cơ sở</w:t>
      </w:r>
    </w:p>
    <w:p w:rsidR="00787703" w:rsidRPr="00B22247" w:rsidRDefault="00787703" w:rsidP="00F93A3C">
      <w:pPr>
        <w:spacing w:after="120" w:line="240" w:lineRule="auto"/>
        <w:ind w:left="4270" w:right="-25" w:firstLine="720"/>
        <w:jc w:val="center"/>
        <w:rPr>
          <w:rFonts w:eastAsia="Times New Roman"/>
          <w:color w:val="000000" w:themeColor="text1"/>
          <w:szCs w:val="28"/>
        </w:rPr>
      </w:pPr>
      <w:r w:rsidRPr="00B22247">
        <w:rPr>
          <w:rFonts w:eastAsia="Times New Roman"/>
          <w:color w:val="000000" w:themeColor="text1"/>
          <w:szCs w:val="28"/>
          <w:lang w:val="nb-NO"/>
        </w:rPr>
        <w:t>(ký tên)</w:t>
      </w:r>
    </w:p>
    <w:p w:rsidR="00787703" w:rsidRPr="00B22247" w:rsidRDefault="00787703"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sectPr w:rsidR="00466B06" w:rsidRPr="00B22247" w:rsidSect="00517825">
      <w:headerReference w:type="default" r:id="rId9"/>
      <w:footerReference w:type="default" r:id="rId10"/>
      <w:footerReference w:type="first" r:id="rId11"/>
      <w:pgSz w:w="11907" w:h="16840" w:code="9"/>
      <w:pgMar w:top="1134" w:right="1134" w:bottom="851" w:left="1134"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FD" w:rsidRDefault="009D39FD" w:rsidP="00BE348C">
      <w:pPr>
        <w:spacing w:after="0" w:line="240" w:lineRule="auto"/>
      </w:pPr>
      <w:r>
        <w:separator/>
      </w:r>
    </w:p>
  </w:endnote>
  <w:endnote w:type="continuationSeparator" w:id="0">
    <w:p w:rsidR="009D39FD" w:rsidRDefault="009D39FD" w:rsidP="00BE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512294"/>
      <w:docPartObj>
        <w:docPartGallery w:val="Page Numbers (Bottom of Page)"/>
        <w:docPartUnique/>
      </w:docPartObj>
    </w:sdtPr>
    <w:sdtEndPr>
      <w:rPr>
        <w:noProof/>
      </w:rPr>
    </w:sdtEndPr>
    <w:sdtContent>
      <w:p w:rsidR="003D27A1" w:rsidRDefault="003D27A1">
        <w:pPr>
          <w:pStyle w:val="Footer"/>
          <w:jc w:val="center"/>
        </w:pPr>
        <w:r>
          <w:fldChar w:fldCharType="begin"/>
        </w:r>
        <w:r>
          <w:instrText xml:space="preserve"> PAGE   \* MERGEFORMAT </w:instrText>
        </w:r>
        <w:r>
          <w:fldChar w:fldCharType="separate"/>
        </w:r>
        <w:r w:rsidR="004C05E8">
          <w:rPr>
            <w:noProof/>
          </w:rPr>
          <w:t>21</w:t>
        </w:r>
        <w:r>
          <w:rPr>
            <w:noProof/>
          </w:rPr>
          <w:fldChar w:fldCharType="end"/>
        </w:r>
      </w:p>
    </w:sdtContent>
  </w:sdt>
  <w:p w:rsidR="00EE2777" w:rsidRDefault="00EE2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78330"/>
      <w:docPartObj>
        <w:docPartGallery w:val="Page Numbers (Bottom of Page)"/>
        <w:docPartUnique/>
      </w:docPartObj>
    </w:sdtPr>
    <w:sdtEndPr>
      <w:rPr>
        <w:noProof/>
      </w:rPr>
    </w:sdtEndPr>
    <w:sdtContent>
      <w:p w:rsidR="003D27A1" w:rsidRDefault="003D27A1">
        <w:pPr>
          <w:pStyle w:val="Footer"/>
          <w:jc w:val="center"/>
        </w:pPr>
        <w:r>
          <w:fldChar w:fldCharType="begin"/>
        </w:r>
        <w:r>
          <w:instrText xml:space="preserve"> PAGE   \* MERGEFORMAT </w:instrText>
        </w:r>
        <w:r>
          <w:fldChar w:fldCharType="separate"/>
        </w:r>
        <w:r w:rsidR="004C05E8">
          <w:rPr>
            <w:noProof/>
          </w:rPr>
          <w:t>1</w:t>
        </w:r>
        <w:r>
          <w:rPr>
            <w:noProof/>
          </w:rPr>
          <w:fldChar w:fldCharType="end"/>
        </w:r>
      </w:p>
    </w:sdtContent>
  </w:sdt>
  <w:p w:rsidR="003D27A1" w:rsidRDefault="003D2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FD" w:rsidRDefault="009D39FD" w:rsidP="00BE348C">
      <w:pPr>
        <w:spacing w:after="0" w:line="240" w:lineRule="auto"/>
      </w:pPr>
      <w:r>
        <w:separator/>
      </w:r>
    </w:p>
  </w:footnote>
  <w:footnote w:type="continuationSeparator" w:id="0">
    <w:p w:rsidR="009D39FD" w:rsidRDefault="009D39FD" w:rsidP="00BE3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A1" w:rsidRDefault="00BF2BA1">
    <w:pPr>
      <w:pStyle w:val="Header"/>
      <w:jc w:val="center"/>
    </w:pPr>
  </w:p>
  <w:p w:rsidR="00BE1DF6" w:rsidRDefault="00BE1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1B72"/>
    <w:multiLevelType w:val="hybridMultilevel"/>
    <w:tmpl w:val="19DEBE8C"/>
    <w:lvl w:ilvl="0" w:tplc="4ABA3AB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1D69A4"/>
    <w:multiLevelType w:val="multilevel"/>
    <w:tmpl w:val="EB98D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10FDE"/>
    <w:multiLevelType w:val="multilevel"/>
    <w:tmpl w:val="AF2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E7984"/>
    <w:multiLevelType w:val="multilevel"/>
    <w:tmpl w:val="1A5E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707D8"/>
    <w:multiLevelType w:val="hybridMultilevel"/>
    <w:tmpl w:val="42B820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72850"/>
    <w:multiLevelType w:val="hybridMultilevel"/>
    <w:tmpl w:val="B3F421D8"/>
    <w:lvl w:ilvl="0" w:tplc="F056B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3"/>
    <w:rsid w:val="00040F76"/>
    <w:rsid w:val="000423B1"/>
    <w:rsid w:val="00053107"/>
    <w:rsid w:val="00070212"/>
    <w:rsid w:val="0008485D"/>
    <w:rsid w:val="00091B53"/>
    <w:rsid w:val="00092A30"/>
    <w:rsid w:val="000972DE"/>
    <w:rsid w:val="000B6D7D"/>
    <w:rsid w:val="00110097"/>
    <w:rsid w:val="00120D5B"/>
    <w:rsid w:val="001625C8"/>
    <w:rsid w:val="001669E0"/>
    <w:rsid w:val="00194CE3"/>
    <w:rsid w:val="001F715F"/>
    <w:rsid w:val="002146A0"/>
    <w:rsid w:val="00221E21"/>
    <w:rsid w:val="00222EDD"/>
    <w:rsid w:val="00231F86"/>
    <w:rsid w:val="00240D39"/>
    <w:rsid w:val="00245EC1"/>
    <w:rsid w:val="00246B18"/>
    <w:rsid w:val="00252F36"/>
    <w:rsid w:val="00254FBA"/>
    <w:rsid w:val="00256791"/>
    <w:rsid w:val="002A02B5"/>
    <w:rsid w:val="002D6056"/>
    <w:rsid w:val="002E57DC"/>
    <w:rsid w:val="002E6065"/>
    <w:rsid w:val="002F1374"/>
    <w:rsid w:val="002F70E6"/>
    <w:rsid w:val="00362210"/>
    <w:rsid w:val="0036490E"/>
    <w:rsid w:val="00370C60"/>
    <w:rsid w:val="00382C84"/>
    <w:rsid w:val="003B1D23"/>
    <w:rsid w:val="003B2D10"/>
    <w:rsid w:val="003B438F"/>
    <w:rsid w:val="003D27A1"/>
    <w:rsid w:val="003E7405"/>
    <w:rsid w:val="0041786C"/>
    <w:rsid w:val="0043295C"/>
    <w:rsid w:val="004440C4"/>
    <w:rsid w:val="004525F4"/>
    <w:rsid w:val="00460B3C"/>
    <w:rsid w:val="0046459E"/>
    <w:rsid w:val="00466B06"/>
    <w:rsid w:val="0048012D"/>
    <w:rsid w:val="004B1A00"/>
    <w:rsid w:val="004C05E8"/>
    <w:rsid w:val="004D2E00"/>
    <w:rsid w:val="004D32A8"/>
    <w:rsid w:val="004E3700"/>
    <w:rsid w:val="00517825"/>
    <w:rsid w:val="005260A8"/>
    <w:rsid w:val="005267B6"/>
    <w:rsid w:val="005357DF"/>
    <w:rsid w:val="00540389"/>
    <w:rsid w:val="00546AA6"/>
    <w:rsid w:val="0055014F"/>
    <w:rsid w:val="005777DE"/>
    <w:rsid w:val="00580636"/>
    <w:rsid w:val="00582A50"/>
    <w:rsid w:val="005843BE"/>
    <w:rsid w:val="00595414"/>
    <w:rsid w:val="005C7176"/>
    <w:rsid w:val="005D0B48"/>
    <w:rsid w:val="00640F3B"/>
    <w:rsid w:val="00653B18"/>
    <w:rsid w:val="00656448"/>
    <w:rsid w:val="006813B1"/>
    <w:rsid w:val="00684843"/>
    <w:rsid w:val="00685ED9"/>
    <w:rsid w:val="0068659D"/>
    <w:rsid w:val="006867BD"/>
    <w:rsid w:val="00686CE9"/>
    <w:rsid w:val="006A3452"/>
    <w:rsid w:val="006B01B8"/>
    <w:rsid w:val="006C62FF"/>
    <w:rsid w:val="006C6715"/>
    <w:rsid w:val="006D18ED"/>
    <w:rsid w:val="006E3241"/>
    <w:rsid w:val="006E366D"/>
    <w:rsid w:val="0070231A"/>
    <w:rsid w:val="0070664B"/>
    <w:rsid w:val="00725CBC"/>
    <w:rsid w:val="007500B2"/>
    <w:rsid w:val="00787703"/>
    <w:rsid w:val="007F11FB"/>
    <w:rsid w:val="007F1474"/>
    <w:rsid w:val="007F732C"/>
    <w:rsid w:val="00805FD3"/>
    <w:rsid w:val="0081216C"/>
    <w:rsid w:val="00866981"/>
    <w:rsid w:val="0087262D"/>
    <w:rsid w:val="0089183C"/>
    <w:rsid w:val="0089788B"/>
    <w:rsid w:val="008A4D38"/>
    <w:rsid w:val="008C5406"/>
    <w:rsid w:val="008C5C26"/>
    <w:rsid w:val="008D63F4"/>
    <w:rsid w:val="008F1C6E"/>
    <w:rsid w:val="008F21C9"/>
    <w:rsid w:val="0090449F"/>
    <w:rsid w:val="009276BC"/>
    <w:rsid w:val="009421C3"/>
    <w:rsid w:val="00951122"/>
    <w:rsid w:val="00964CD6"/>
    <w:rsid w:val="009707EE"/>
    <w:rsid w:val="009B1697"/>
    <w:rsid w:val="009D39FD"/>
    <w:rsid w:val="009F4780"/>
    <w:rsid w:val="00A43C65"/>
    <w:rsid w:val="00A61A70"/>
    <w:rsid w:val="00A80548"/>
    <w:rsid w:val="00AA5B8C"/>
    <w:rsid w:val="00AB46A7"/>
    <w:rsid w:val="00B13AEA"/>
    <w:rsid w:val="00B22247"/>
    <w:rsid w:val="00B359C8"/>
    <w:rsid w:val="00B359E7"/>
    <w:rsid w:val="00B4280D"/>
    <w:rsid w:val="00B46845"/>
    <w:rsid w:val="00B50805"/>
    <w:rsid w:val="00B93A40"/>
    <w:rsid w:val="00BB2379"/>
    <w:rsid w:val="00BB5CEF"/>
    <w:rsid w:val="00BD04C9"/>
    <w:rsid w:val="00BD1092"/>
    <w:rsid w:val="00BD11C9"/>
    <w:rsid w:val="00BE1DF6"/>
    <w:rsid w:val="00BE348C"/>
    <w:rsid w:val="00BF2BA1"/>
    <w:rsid w:val="00C274D0"/>
    <w:rsid w:val="00CA136E"/>
    <w:rsid w:val="00CB36EB"/>
    <w:rsid w:val="00CD2F0F"/>
    <w:rsid w:val="00CF024E"/>
    <w:rsid w:val="00D24554"/>
    <w:rsid w:val="00D40D04"/>
    <w:rsid w:val="00D63273"/>
    <w:rsid w:val="00D811DD"/>
    <w:rsid w:val="00DA1767"/>
    <w:rsid w:val="00DA66E9"/>
    <w:rsid w:val="00DD67B4"/>
    <w:rsid w:val="00DE3D4C"/>
    <w:rsid w:val="00DE4413"/>
    <w:rsid w:val="00E27B06"/>
    <w:rsid w:val="00E40CC4"/>
    <w:rsid w:val="00E4706C"/>
    <w:rsid w:val="00E67292"/>
    <w:rsid w:val="00E83CF3"/>
    <w:rsid w:val="00EA7A79"/>
    <w:rsid w:val="00EC328B"/>
    <w:rsid w:val="00EC6231"/>
    <w:rsid w:val="00EC758F"/>
    <w:rsid w:val="00ED2C8E"/>
    <w:rsid w:val="00EE2777"/>
    <w:rsid w:val="00F319E2"/>
    <w:rsid w:val="00F53DA6"/>
    <w:rsid w:val="00F56F8E"/>
    <w:rsid w:val="00F6472A"/>
    <w:rsid w:val="00F678B7"/>
    <w:rsid w:val="00F711F6"/>
    <w:rsid w:val="00F93A3C"/>
    <w:rsid w:val="00FA6859"/>
    <w:rsid w:val="00FB2794"/>
    <w:rsid w:val="00FB363F"/>
    <w:rsid w:val="00FC054D"/>
    <w:rsid w:val="00FC4ABF"/>
    <w:rsid w:val="00FD7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03"/>
    <w:rPr>
      <w:rFonts w:ascii="Times New Roman" w:hAnsi="Times New Roman" w:cs="Times New Roman"/>
      <w:sz w:val="28"/>
      <w:szCs w:val="24"/>
    </w:rPr>
  </w:style>
  <w:style w:type="paragraph" w:styleId="Heading1">
    <w:name w:val="heading 1"/>
    <w:basedOn w:val="Normal"/>
    <w:link w:val="Heading1Char"/>
    <w:uiPriority w:val="9"/>
    <w:qFormat/>
    <w:rsid w:val="0078770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8770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87703"/>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787703"/>
    <w:pPr>
      <w:spacing w:before="100" w:beforeAutospacing="1" w:after="100" w:afterAutospacing="1" w:line="240" w:lineRule="auto"/>
      <w:outlineLvl w:val="3"/>
    </w:pPr>
    <w:rPr>
      <w:rFonts w:eastAsia="Times New Roman"/>
      <w:b/>
      <w:bCs/>
      <w:sz w:val="24"/>
    </w:rPr>
  </w:style>
  <w:style w:type="paragraph" w:styleId="Heading5">
    <w:name w:val="heading 5"/>
    <w:basedOn w:val="Normal"/>
    <w:link w:val="Heading5Char"/>
    <w:uiPriority w:val="9"/>
    <w:qFormat/>
    <w:rsid w:val="00787703"/>
    <w:pPr>
      <w:spacing w:before="100" w:beforeAutospacing="1" w:after="100" w:afterAutospacing="1" w:line="240" w:lineRule="auto"/>
      <w:outlineLvl w:val="4"/>
    </w:pPr>
    <w:rPr>
      <w:rFonts w:eastAsia="Times New Roman"/>
      <w:b/>
      <w:bCs/>
      <w:sz w:val="20"/>
      <w:szCs w:val="20"/>
    </w:rPr>
  </w:style>
  <w:style w:type="paragraph" w:styleId="Heading6">
    <w:name w:val="heading 6"/>
    <w:basedOn w:val="Normal"/>
    <w:link w:val="Heading6Char"/>
    <w:uiPriority w:val="9"/>
    <w:qFormat/>
    <w:rsid w:val="00787703"/>
    <w:pPr>
      <w:spacing w:before="100" w:beforeAutospacing="1" w:after="100" w:afterAutospacing="1" w:line="240" w:lineRule="auto"/>
      <w:outlineLvl w:val="5"/>
    </w:pPr>
    <w:rPr>
      <w:rFonts w:eastAsia="Times New Roman"/>
      <w:b/>
      <w:bCs/>
      <w:sz w:val="15"/>
      <w:szCs w:val="15"/>
    </w:rPr>
  </w:style>
  <w:style w:type="paragraph" w:styleId="Heading8">
    <w:name w:val="heading 8"/>
    <w:basedOn w:val="Normal"/>
    <w:link w:val="Heading8Char"/>
    <w:uiPriority w:val="9"/>
    <w:qFormat/>
    <w:rsid w:val="00787703"/>
    <w:pPr>
      <w:spacing w:before="100" w:beforeAutospacing="1" w:after="100" w:afterAutospacing="1" w:line="240" w:lineRule="auto"/>
      <w:outlineLvl w:val="7"/>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7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7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77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770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87703"/>
    <w:rPr>
      <w:rFonts w:ascii="Times New Roman" w:eastAsia="Times New Roman" w:hAnsi="Times New Roman" w:cs="Times New Roman"/>
      <w:b/>
      <w:bCs/>
      <w:sz w:val="15"/>
      <w:szCs w:val="15"/>
    </w:rPr>
  </w:style>
  <w:style w:type="character" w:customStyle="1" w:styleId="Heading8Char">
    <w:name w:val="Heading 8 Char"/>
    <w:basedOn w:val="DefaultParagraphFont"/>
    <w:link w:val="Heading8"/>
    <w:uiPriority w:val="9"/>
    <w:rsid w:val="0078770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87703"/>
    <w:pPr>
      <w:spacing w:after="120"/>
      <w:ind w:left="360"/>
    </w:pPr>
  </w:style>
  <w:style w:type="character" w:customStyle="1" w:styleId="BodyTextIndentChar">
    <w:name w:val="Body Text Indent Char"/>
    <w:basedOn w:val="DefaultParagraphFont"/>
    <w:link w:val="BodyTextIndent"/>
    <w:uiPriority w:val="99"/>
    <w:rsid w:val="00787703"/>
    <w:rPr>
      <w:rFonts w:ascii="Times New Roman" w:hAnsi="Times New Roman" w:cs="Times New Roman"/>
      <w:sz w:val="28"/>
      <w:szCs w:val="24"/>
    </w:rPr>
  </w:style>
  <w:style w:type="paragraph" w:styleId="NormalWeb">
    <w:name w:val="Normal (Web)"/>
    <w:basedOn w:val="Normal"/>
    <w:uiPriority w:val="99"/>
    <w:unhideWhenUsed/>
    <w:rsid w:val="00787703"/>
    <w:pPr>
      <w:spacing w:before="100" w:beforeAutospacing="1" w:after="100" w:afterAutospacing="1" w:line="240" w:lineRule="auto"/>
    </w:pPr>
    <w:rPr>
      <w:rFonts w:eastAsia="Times New Roman"/>
      <w:sz w:val="24"/>
    </w:rPr>
  </w:style>
  <w:style w:type="character" w:styleId="Hyperlink">
    <w:name w:val="Hyperlink"/>
    <w:basedOn w:val="DefaultParagraphFont"/>
    <w:uiPriority w:val="99"/>
    <w:semiHidden/>
    <w:unhideWhenUsed/>
    <w:rsid w:val="00787703"/>
    <w:rPr>
      <w:color w:val="0000FF"/>
      <w:u w:val="single"/>
    </w:rPr>
  </w:style>
  <w:style w:type="character" w:customStyle="1" w:styleId="Vnbnnidung2">
    <w:name w:val="Văn bản nội dung (2)_"/>
    <w:link w:val="Vnbnnidung21"/>
    <w:rsid w:val="00787703"/>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787703"/>
    <w:pPr>
      <w:widowControl w:val="0"/>
      <w:shd w:val="clear" w:color="auto" w:fill="FFFFFF"/>
      <w:spacing w:after="0" w:line="214" w:lineRule="exact"/>
      <w:ind w:hanging="1040"/>
      <w:jc w:val="both"/>
    </w:pPr>
    <w:rPr>
      <w:sz w:val="18"/>
      <w:szCs w:val="18"/>
    </w:rPr>
  </w:style>
  <w:style w:type="paragraph" w:styleId="BalloonText">
    <w:name w:val="Balloon Text"/>
    <w:basedOn w:val="Normal"/>
    <w:link w:val="BalloonTextChar"/>
    <w:uiPriority w:val="99"/>
    <w:semiHidden/>
    <w:unhideWhenUsed/>
    <w:rsid w:val="0078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03"/>
    <w:rPr>
      <w:rFonts w:ascii="Tahoma" w:hAnsi="Tahoma" w:cs="Tahoma"/>
      <w:sz w:val="16"/>
      <w:szCs w:val="16"/>
    </w:rPr>
  </w:style>
  <w:style w:type="table" w:styleId="TableGrid">
    <w:name w:val="Table Grid"/>
    <w:basedOn w:val="TableNormal"/>
    <w:uiPriority w:val="59"/>
    <w:rsid w:val="00787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703"/>
    <w:pPr>
      <w:ind w:left="720"/>
      <w:contextualSpacing/>
    </w:pPr>
  </w:style>
  <w:style w:type="character" w:customStyle="1" w:styleId="share-button-link-text">
    <w:name w:val="share-button-link-text"/>
    <w:basedOn w:val="DefaultParagraphFont"/>
    <w:rsid w:val="00787703"/>
  </w:style>
  <w:style w:type="character" w:customStyle="1" w:styleId="Date1">
    <w:name w:val="Date1"/>
    <w:basedOn w:val="DefaultParagraphFont"/>
    <w:rsid w:val="00787703"/>
  </w:style>
  <w:style w:type="paragraph" w:customStyle="1" w:styleId="desc">
    <w:name w:val="desc"/>
    <w:basedOn w:val="Normal"/>
    <w:rsid w:val="00787703"/>
    <w:pPr>
      <w:spacing w:before="100" w:beforeAutospacing="1" w:after="100" w:afterAutospacing="1" w:line="240" w:lineRule="auto"/>
    </w:pPr>
    <w:rPr>
      <w:rFonts w:eastAsia="Times New Roman"/>
      <w:sz w:val="24"/>
    </w:rPr>
  </w:style>
  <w:style w:type="character" w:customStyle="1" w:styleId="BodyTextIndent3Char">
    <w:name w:val="Body Text Indent 3 Char"/>
    <w:basedOn w:val="DefaultParagraphFont"/>
    <w:link w:val="BodyTextIndent3"/>
    <w:uiPriority w:val="99"/>
    <w:semiHidden/>
    <w:rsid w:val="0078770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3Char1">
    <w:name w:val="Body Text Indent 3 Char1"/>
    <w:basedOn w:val="DefaultParagraphFont"/>
    <w:uiPriority w:val="99"/>
    <w:semiHidden/>
    <w:rsid w:val="00787703"/>
    <w:rPr>
      <w:rFonts w:ascii="Times New Roman" w:hAnsi="Times New Roman" w:cs="Times New Roman"/>
      <w:sz w:val="16"/>
      <w:szCs w:val="16"/>
    </w:rPr>
  </w:style>
  <w:style w:type="character" w:customStyle="1" w:styleId="normal-h1">
    <w:name w:val="normal-h1"/>
    <w:basedOn w:val="DefaultParagraphFont"/>
    <w:rsid w:val="00787703"/>
  </w:style>
  <w:style w:type="paragraph" w:customStyle="1" w:styleId="normal-p">
    <w:name w:val="normal-p"/>
    <w:basedOn w:val="Normal"/>
    <w:rsid w:val="00787703"/>
    <w:pPr>
      <w:spacing w:before="100" w:beforeAutospacing="1" w:after="100" w:afterAutospacing="1" w:line="240" w:lineRule="auto"/>
    </w:pPr>
    <w:rPr>
      <w:rFonts w:eastAsia="Times New Roman"/>
      <w:sz w:val="24"/>
    </w:rPr>
  </w:style>
  <w:style w:type="character" w:customStyle="1" w:styleId="BodyTextChar">
    <w:name w:val="Body Text Char"/>
    <w:basedOn w:val="DefaultParagraphFont"/>
    <w:link w:val="BodyText"/>
    <w:uiPriority w:val="99"/>
    <w:semiHidden/>
    <w:rsid w:val="0078770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Char1">
    <w:name w:val="Body Text Char1"/>
    <w:basedOn w:val="DefaultParagraphFont"/>
    <w:uiPriority w:val="99"/>
    <w:semiHidden/>
    <w:rsid w:val="00787703"/>
    <w:rPr>
      <w:rFonts w:ascii="Times New Roman" w:hAnsi="Times New Roman" w:cs="Times New Roman"/>
      <w:sz w:val="28"/>
      <w:szCs w:val="24"/>
    </w:rPr>
  </w:style>
  <w:style w:type="paragraph" w:customStyle="1" w:styleId="khoandanhso">
    <w:name w:val="khoandanhso"/>
    <w:basedOn w:val="Normal"/>
    <w:rsid w:val="00787703"/>
    <w:pPr>
      <w:spacing w:before="100" w:beforeAutospacing="1" w:after="100" w:afterAutospacing="1" w:line="240" w:lineRule="auto"/>
    </w:pPr>
    <w:rPr>
      <w:rFonts w:eastAsia="Times New Roman"/>
      <w:sz w:val="24"/>
    </w:rPr>
  </w:style>
  <w:style w:type="character" w:customStyle="1" w:styleId="BodyText2Char">
    <w:name w:val="Body Text 2 Char"/>
    <w:basedOn w:val="DefaultParagraphFont"/>
    <w:link w:val="BodyText2"/>
    <w:uiPriority w:val="99"/>
    <w:semiHidden/>
    <w:rsid w:val="0078770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2Char1">
    <w:name w:val="Body Text 2 Char1"/>
    <w:basedOn w:val="DefaultParagraphFont"/>
    <w:uiPriority w:val="99"/>
    <w:semiHidden/>
    <w:rsid w:val="00787703"/>
    <w:rPr>
      <w:rFonts w:ascii="Times New Roman" w:hAnsi="Times New Roman" w:cs="Times New Roman"/>
      <w:sz w:val="28"/>
      <w:szCs w:val="24"/>
    </w:rPr>
  </w:style>
  <w:style w:type="character" w:styleId="Strong">
    <w:name w:val="Strong"/>
    <w:basedOn w:val="DefaultParagraphFont"/>
    <w:uiPriority w:val="22"/>
    <w:qFormat/>
    <w:rsid w:val="00787703"/>
    <w:rPr>
      <w:b/>
      <w:bCs/>
    </w:rPr>
  </w:style>
  <w:style w:type="character" w:styleId="Emphasis">
    <w:name w:val="Emphasis"/>
    <w:basedOn w:val="DefaultParagraphFont"/>
    <w:uiPriority w:val="20"/>
    <w:qFormat/>
    <w:rsid w:val="00787703"/>
    <w:rPr>
      <w:i/>
      <w:iCs/>
    </w:rPr>
  </w:style>
  <w:style w:type="character" w:customStyle="1" w:styleId="PlainTextChar">
    <w:name w:val="Plain Text Char"/>
    <w:basedOn w:val="DefaultParagraphFont"/>
    <w:link w:val="PlainText"/>
    <w:uiPriority w:val="99"/>
    <w:semiHidden/>
    <w:rsid w:val="0078770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PlainTextChar1">
    <w:name w:val="Plain Text Char1"/>
    <w:basedOn w:val="DefaultParagraphFont"/>
    <w:uiPriority w:val="99"/>
    <w:semiHidden/>
    <w:rsid w:val="00787703"/>
    <w:rPr>
      <w:rFonts w:ascii="Consolas" w:hAnsi="Consolas" w:cs="Times New Roman"/>
      <w:sz w:val="21"/>
      <w:szCs w:val="21"/>
    </w:rPr>
  </w:style>
  <w:style w:type="character" w:customStyle="1" w:styleId="heading2char0">
    <w:name w:val="heading2char"/>
    <w:basedOn w:val="DefaultParagraphFont"/>
    <w:rsid w:val="00787703"/>
  </w:style>
  <w:style w:type="character" w:customStyle="1" w:styleId="normal-h">
    <w:name w:val="normal-h"/>
    <w:basedOn w:val="DefaultParagraphFont"/>
    <w:rsid w:val="00787703"/>
  </w:style>
  <w:style w:type="character" w:customStyle="1" w:styleId="apple-converted-space">
    <w:name w:val="apple-converted-space"/>
    <w:basedOn w:val="DefaultParagraphFont"/>
    <w:rsid w:val="00787703"/>
  </w:style>
  <w:style w:type="character" w:customStyle="1" w:styleId="BodyTextIndent2Char">
    <w:name w:val="Body Text Indent 2 Char"/>
    <w:basedOn w:val="DefaultParagraphFont"/>
    <w:link w:val="BodyTextIndent2"/>
    <w:uiPriority w:val="99"/>
    <w:semiHidden/>
    <w:rsid w:val="0078770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2Char1">
    <w:name w:val="Body Text Indent 2 Char1"/>
    <w:basedOn w:val="DefaultParagraphFont"/>
    <w:uiPriority w:val="99"/>
    <w:semiHidden/>
    <w:rsid w:val="00787703"/>
    <w:rPr>
      <w:rFonts w:ascii="Times New Roman" w:hAnsi="Times New Roman" w:cs="Times New Roman"/>
      <w:sz w:val="28"/>
      <w:szCs w:val="24"/>
    </w:rPr>
  </w:style>
  <w:style w:type="paragraph" w:styleId="Footer">
    <w:name w:val="footer"/>
    <w:basedOn w:val="Normal"/>
    <w:link w:val="FooterChar"/>
    <w:uiPriority w:val="99"/>
    <w:unhideWhenUsed/>
    <w:rsid w:val="00787703"/>
    <w:pPr>
      <w:spacing w:before="100" w:beforeAutospacing="1" w:after="100" w:afterAutospacing="1" w:line="240" w:lineRule="auto"/>
    </w:pPr>
    <w:rPr>
      <w:rFonts w:eastAsia="Times New Roman"/>
      <w:sz w:val="24"/>
    </w:rPr>
  </w:style>
  <w:style w:type="character" w:customStyle="1" w:styleId="FooterChar">
    <w:name w:val="Footer Char"/>
    <w:basedOn w:val="DefaultParagraphFont"/>
    <w:link w:val="Footer"/>
    <w:uiPriority w:val="99"/>
    <w:rsid w:val="00787703"/>
    <w:rPr>
      <w:rFonts w:ascii="Times New Roman" w:eastAsia="Times New Roman" w:hAnsi="Times New Roman" w:cs="Times New Roman"/>
      <w:sz w:val="24"/>
      <w:szCs w:val="24"/>
    </w:rPr>
  </w:style>
  <w:style w:type="character" w:customStyle="1" w:styleId="tableft">
    <w:name w:val="tableft"/>
    <w:basedOn w:val="DefaultParagraphFont"/>
    <w:rsid w:val="00787703"/>
  </w:style>
  <w:style w:type="character" w:customStyle="1" w:styleId="tabright">
    <w:name w:val="tabright"/>
    <w:basedOn w:val="DefaultParagraphFont"/>
    <w:rsid w:val="00787703"/>
  </w:style>
  <w:style w:type="character" w:customStyle="1" w:styleId="active">
    <w:name w:val="active"/>
    <w:basedOn w:val="DefaultParagraphFont"/>
    <w:rsid w:val="00787703"/>
  </w:style>
  <w:style w:type="paragraph" w:styleId="Header">
    <w:name w:val="header"/>
    <w:basedOn w:val="Normal"/>
    <w:link w:val="HeaderChar"/>
    <w:uiPriority w:val="99"/>
    <w:unhideWhenUsed/>
    <w:rsid w:val="00787703"/>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787703"/>
  </w:style>
  <w:style w:type="character" w:customStyle="1" w:styleId="Vnbnnidung5">
    <w:name w:val="Văn bản nội dung (5)_"/>
    <w:link w:val="Vnbnnidung50"/>
    <w:rsid w:val="00466B06"/>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466B06"/>
    <w:pPr>
      <w:widowControl w:val="0"/>
      <w:shd w:val="clear" w:color="auto" w:fill="FFFFFF"/>
      <w:spacing w:after="0" w:line="253" w:lineRule="exact"/>
      <w:ind w:hanging="1040"/>
      <w:jc w:val="both"/>
    </w:pPr>
    <w:rPr>
      <w:i/>
      <w:iCs/>
      <w:sz w:val="18"/>
      <w:szCs w:val="18"/>
    </w:rPr>
  </w:style>
  <w:style w:type="character" w:customStyle="1" w:styleId="Vnbnnidung5Khnginnghing">
    <w:name w:val="Văn bản nội dung (5) + Không in nghiêng"/>
    <w:basedOn w:val="Vnbnnidung5"/>
    <w:rsid w:val="00466B06"/>
    <w:rPr>
      <w:rFonts w:ascii="Times New Roman" w:hAnsi="Times New Roman" w:cs="Times New Roman"/>
      <w:i/>
      <w:iCs/>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03"/>
    <w:rPr>
      <w:rFonts w:ascii="Times New Roman" w:hAnsi="Times New Roman" w:cs="Times New Roman"/>
      <w:sz w:val="28"/>
      <w:szCs w:val="24"/>
    </w:rPr>
  </w:style>
  <w:style w:type="paragraph" w:styleId="Heading1">
    <w:name w:val="heading 1"/>
    <w:basedOn w:val="Normal"/>
    <w:link w:val="Heading1Char"/>
    <w:uiPriority w:val="9"/>
    <w:qFormat/>
    <w:rsid w:val="0078770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8770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87703"/>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787703"/>
    <w:pPr>
      <w:spacing w:before="100" w:beforeAutospacing="1" w:after="100" w:afterAutospacing="1" w:line="240" w:lineRule="auto"/>
      <w:outlineLvl w:val="3"/>
    </w:pPr>
    <w:rPr>
      <w:rFonts w:eastAsia="Times New Roman"/>
      <w:b/>
      <w:bCs/>
      <w:sz w:val="24"/>
    </w:rPr>
  </w:style>
  <w:style w:type="paragraph" w:styleId="Heading5">
    <w:name w:val="heading 5"/>
    <w:basedOn w:val="Normal"/>
    <w:link w:val="Heading5Char"/>
    <w:uiPriority w:val="9"/>
    <w:qFormat/>
    <w:rsid w:val="00787703"/>
    <w:pPr>
      <w:spacing w:before="100" w:beforeAutospacing="1" w:after="100" w:afterAutospacing="1" w:line="240" w:lineRule="auto"/>
      <w:outlineLvl w:val="4"/>
    </w:pPr>
    <w:rPr>
      <w:rFonts w:eastAsia="Times New Roman"/>
      <w:b/>
      <w:bCs/>
      <w:sz w:val="20"/>
      <w:szCs w:val="20"/>
    </w:rPr>
  </w:style>
  <w:style w:type="paragraph" w:styleId="Heading6">
    <w:name w:val="heading 6"/>
    <w:basedOn w:val="Normal"/>
    <w:link w:val="Heading6Char"/>
    <w:uiPriority w:val="9"/>
    <w:qFormat/>
    <w:rsid w:val="00787703"/>
    <w:pPr>
      <w:spacing w:before="100" w:beforeAutospacing="1" w:after="100" w:afterAutospacing="1" w:line="240" w:lineRule="auto"/>
      <w:outlineLvl w:val="5"/>
    </w:pPr>
    <w:rPr>
      <w:rFonts w:eastAsia="Times New Roman"/>
      <w:b/>
      <w:bCs/>
      <w:sz w:val="15"/>
      <w:szCs w:val="15"/>
    </w:rPr>
  </w:style>
  <w:style w:type="paragraph" w:styleId="Heading8">
    <w:name w:val="heading 8"/>
    <w:basedOn w:val="Normal"/>
    <w:link w:val="Heading8Char"/>
    <w:uiPriority w:val="9"/>
    <w:qFormat/>
    <w:rsid w:val="00787703"/>
    <w:pPr>
      <w:spacing w:before="100" w:beforeAutospacing="1" w:after="100" w:afterAutospacing="1" w:line="240" w:lineRule="auto"/>
      <w:outlineLvl w:val="7"/>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7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7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77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770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87703"/>
    <w:rPr>
      <w:rFonts w:ascii="Times New Roman" w:eastAsia="Times New Roman" w:hAnsi="Times New Roman" w:cs="Times New Roman"/>
      <w:b/>
      <w:bCs/>
      <w:sz w:val="15"/>
      <w:szCs w:val="15"/>
    </w:rPr>
  </w:style>
  <w:style w:type="character" w:customStyle="1" w:styleId="Heading8Char">
    <w:name w:val="Heading 8 Char"/>
    <w:basedOn w:val="DefaultParagraphFont"/>
    <w:link w:val="Heading8"/>
    <w:uiPriority w:val="9"/>
    <w:rsid w:val="0078770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87703"/>
    <w:pPr>
      <w:spacing w:after="120"/>
      <w:ind w:left="360"/>
    </w:pPr>
  </w:style>
  <w:style w:type="character" w:customStyle="1" w:styleId="BodyTextIndentChar">
    <w:name w:val="Body Text Indent Char"/>
    <w:basedOn w:val="DefaultParagraphFont"/>
    <w:link w:val="BodyTextIndent"/>
    <w:uiPriority w:val="99"/>
    <w:rsid w:val="00787703"/>
    <w:rPr>
      <w:rFonts w:ascii="Times New Roman" w:hAnsi="Times New Roman" w:cs="Times New Roman"/>
      <w:sz w:val="28"/>
      <w:szCs w:val="24"/>
    </w:rPr>
  </w:style>
  <w:style w:type="paragraph" w:styleId="NormalWeb">
    <w:name w:val="Normal (Web)"/>
    <w:basedOn w:val="Normal"/>
    <w:uiPriority w:val="99"/>
    <w:unhideWhenUsed/>
    <w:rsid w:val="00787703"/>
    <w:pPr>
      <w:spacing w:before="100" w:beforeAutospacing="1" w:after="100" w:afterAutospacing="1" w:line="240" w:lineRule="auto"/>
    </w:pPr>
    <w:rPr>
      <w:rFonts w:eastAsia="Times New Roman"/>
      <w:sz w:val="24"/>
    </w:rPr>
  </w:style>
  <w:style w:type="character" w:styleId="Hyperlink">
    <w:name w:val="Hyperlink"/>
    <w:basedOn w:val="DefaultParagraphFont"/>
    <w:uiPriority w:val="99"/>
    <w:semiHidden/>
    <w:unhideWhenUsed/>
    <w:rsid w:val="00787703"/>
    <w:rPr>
      <w:color w:val="0000FF"/>
      <w:u w:val="single"/>
    </w:rPr>
  </w:style>
  <w:style w:type="character" w:customStyle="1" w:styleId="Vnbnnidung2">
    <w:name w:val="Văn bản nội dung (2)_"/>
    <w:link w:val="Vnbnnidung21"/>
    <w:rsid w:val="00787703"/>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787703"/>
    <w:pPr>
      <w:widowControl w:val="0"/>
      <w:shd w:val="clear" w:color="auto" w:fill="FFFFFF"/>
      <w:spacing w:after="0" w:line="214" w:lineRule="exact"/>
      <w:ind w:hanging="1040"/>
      <w:jc w:val="both"/>
    </w:pPr>
    <w:rPr>
      <w:sz w:val="18"/>
      <w:szCs w:val="18"/>
    </w:rPr>
  </w:style>
  <w:style w:type="paragraph" w:styleId="BalloonText">
    <w:name w:val="Balloon Text"/>
    <w:basedOn w:val="Normal"/>
    <w:link w:val="BalloonTextChar"/>
    <w:uiPriority w:val="99"/>
    <w:semiHidden/>
    <w:unhideWhenUsed/>
    <w:rsid w:val="0078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03"/>
    <w:rPr>
      <w:rFonts w:ascii="Tahoma" w:hAnsi="Tahoma" w:cs="Tahoma"/>
      <w:sz w:val="16"/>
      <w:szCs w:val="16"/>
    </w:rPr>
  </w:style>
  <w:style w:type="table" w:styleId="TableGrid">
    <w:name w:val="Table Grid"/>
    <w:basedOn w:val="TableNormal"/>
    <w:uiPriority w:val="59"/>
    <w:rsid w:val="00787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703"/>
    <w:pPr>
      <w:ind w:left="720"/>
      <w:contextualSpacing/>
    </w:pPr>
  </w:style>
  <w:style w:type="character" w:customStyle="1" w:styleId="share-button-link-text">
    <w:name w:val="share-button-link-text"/>
    <w:basedOn w:val="DefaultParagraphFont"/>
    <w:rsid w:val="00787703"/>
  </w:style>
  <w:style w:type="character" w:customStyle="1" w:styleId="Date1">
    <w:name w:val="Date1"/>
    <w:basedOn w:val="DefaultParagraphFont"/>
    <w:rsid w:val="00787703"/>
  </w:style>
  <w:style w:type="paragraph" w:customStyle="1" w:styleId="desc">
    <w:name w:val="desc"/>
    <w:basedOn w:val="Normal"/>
    <w:rsid w:val="00787703"/>
    <w:pPr>
      <w:spacing w:before="100" w:beforeAutospacing="1" w:after="100" w:afterAutospacing="1" w:line="240" w:lineRule="auto"/>
    </w:pPr>
    <w:rPr>
      <w:rFonts w:eastAsia="Times New Roman"/>
      <w:sz w:val="24"/>
    </w:rPr>
  </w:style>
  <w:style w:type="character" w:customStyle="1" w:styleId="BodyTextIndent3Char">
    <w:name w:val="Body Text Indent 3 Char"/>
    <w:basedOn w:val="DefaultParagraphFont"/>
    <w:link w:val="BodyTextIndent3"/>
    <w:uiPriority w:val="99"/>
    <w:semiHidden/>
    <w:rsid w:val="0078770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3Char1">
    <w:name w:val="Body Text Indent 3 Char1"/>
    <w:basedOn w:val="DefaultParagraphFont"/>
    <w:uiPriority w:val="99"/>
    <w:semiHidden/>
    <w:rsid w:val="00787703"/>
    <w:rPr>
      <w:rFonts w:ascii="Times New Roman" w:hAnsi="Times New Roman" w:cs="Times New Roman"/>
      <w:sz w:val="16"/>
      <w:szCs w:val="16"/>
    </w:rPr>
  </w:style>
  <w:style w:type="character" w:customStyle="1" w:styleId="normal-h1">
    <w:name w:val="normal-h1"/>
    <w:basedOn w:val="DefaultParagraphFont"/>
    <w:rsid w:val="00787703"/>
  </w:style>
  <w:style w:type="paragraph" w:customStyle="1" w:styleId="normal-p">
    <w:name w:val="normal-p"/>
    <w:basedOn w:val="Normal"/>
    <w:rsid w:val="00787703"/>
    <w:pPr>
      <w:spacing w:before="100" w:beforeAutospacing="1" w:after="100" w:afterAutospacing="1" w:line="240" w:lineRule="auto"/>
    </w:pPr>
    <w:rPr>
      <w:rFonts w:eastAsia="Times New Roman"/>
      <w:sz w:val="24"/>
    </w:rPr>
  </w:style>
  <w:style w:type="character" w:customStyle="1" w:styleId="BodyTextChar">
    <w:name w:val="Body Text Char"/>
    <w:basedOn w:val="DefaultParagraphFont"/>
    <w:link w:val="BodyText"/>
    <w:uiPriority w:val="99"/>
    <w:semiHidden/>
    <w:rsid w:val="0078770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Char1">
    <w:name w:val="Body Text Char1"/>
    <w:basedOn w:val="DefaultParagraphFont"/>
    <w:uiPriority w:val="99"/>
    <w:semiHidden/>
    <w:rsid w:val="00787703"/>
    <w:rPr>
      <w:rFonts w:ascii="Times New Roman" w:hAnsi="Times New Roman" w:cs="Times New Roman"/>
      <w:sz w:val="28"/>
      <w:szCs w:val="24"/>
    </w:rPr>
  </w:style>
  <w:style w:type="paragraph" w:customStyle="1" w:styleId="khoandanhso">
    <w:name w:val="khoandanhso"/>
    <w:basedOn w:val="Normal"/>
    <w:rsid w:val="00787703"/>
    <w:pPr>
      <w:spacing w:before="100" w:beforeAutospacing="1" w:after="100" w:afterAutospacing="1" w:line="240" w:lineRule="auto"/>
    </w:pPr>
    <w:rPr>
      <w:rFonts w:eastAsia="Times New Roman"/>
      <w:sz w:val="24"/>
    </w:rPr>
  </w:style>
  <w:style w:type="character" w:customStyle="1" w:styleId="BodyText2Char">
    <w:name w:val="Body Text 2 Char"/>
    <w:basedOn w:val="DefaultParagraphFont"/>
    <w:link w:val="BodyText2"/>
    <w:uiPriority w:val="99"/>
    <w:semiHidden/>
    <w:rsid w:val="0078770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2Char1">
    <w:name w:val="Body Text 2 Char1"/>
    <w:basedOn w:val="DefaultParagraphFont"/>
    <w:uiPriority w:val="99"/>
    <w:semiHidden/>
    <w:rsid w:val="00787703"/>
    <w:rPr>
      <w:rFonts w:ascii="Times New Roman" w:hAnsi="Times New Roman" w:cs="Times New Roman"/>
      <w:sz w:val="28"/>
      <w:szCs w:val="24"/>
    </w:rPr>
  </w:style>
  <w:style w:type="character" w:styleId="Strong">
    <w:name w:val="Strong"/>
    <w:basedOn w:val="DefaultParagraphFont"/>
    <w:uiPriority w:val="22"/>
    <w:qFormat/>
    <w:rsid w:val="00787703"/>
    <w:rPr>
      <w:b/>
      <w:bCs/>
    </w:rPr>
  </w:style>
  <w:style w:type="character" w:styleId="Emphasis">
    <w:name w:val="Emphasis"/>
    <w:basedOn w:val="DefaultParagraphFont"/>
    <w:uiPriority w:val="20"/>
    <w:qFormat/>
    <w:rsid w:val="00787703"/>
    <w:rPr>
      <w:i/>
      <w:iCs/>
    </w:rPr>
  </w:style>
  <w:style w:type="character" w:customStyle="1" w:styleId="PlainTextChar">
    <w:name w:val="Plain Text Char"/>
    <w:basedOn w:val="DefaultParagraphFont"/>
    <w:link w:val="PlainText"/>
    <w:uiPriority w:val="99"/>
    <w:semiHidden/>
    <w:rsid w:val="0078770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PlainTextChar1">
    <w:name w:val="Plain Text Char1"/>
    <w:basedOn w:val="DefaultParagraphFont"/>
    <w:uiPriority w:val="99"/>
    <w:semiHidden/>
    <w:rsid w:val="00787703"/>
    <w:rPr>
      <w:rFonts w:ascii="Consolas" w:hAnsi="Consolas" w:cs="Times New Roman"/>
      <w:sz w:val="21"/>
      <w:szCs w:val="21"/>
    </w:rPr>
  </w:style>
  <w:style w:type="character" w:customStyle="1" w:styleId="heading2char0">
    <w:name w:val="heading2char"/>
    <w:basedOn w:val="DefaultParagraphFont"/>
    <w:rsid w:val="00787703"/>
  </w:style>
  <w:style w:type="character" w:customStyle="1" w:styleId="normal-h">
    <w:name w:val="normal-h"/>
    <w:basedOn w:val="DefaultParagraphFont"/>
    <w:rsid w:val="00787703"/>
  </w:style>
  <w:style w:type="character" w:customStyle="1" w:styleId="apple-converted-space">
    <w:name w:val="apple-converted-space"/>
    <w:basedOn w:val="DefaultParagraphFont"/>
    <w:rsid w:val="00787703"/>
  </w:style>
  <w:style w:type="character" w:customStyle="1" w:styleId="BodyTextIndent2Char">
    <w:name w:val="Body Text Indent 2 Char"/>
    <w:basedOn w:val="DefaultParagraphFont"/>
    <w:link w:val="BodyTextIndent2"/>
    <w:uiPriority w:val="99"/>
    <w:semiHidden/>
    <w:rsid w:val="0078770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2Char1">
    <w:name w:val="Body Text Indent 2 Char1"/>
    <w:basedOn w:val="DefaultParagraphFont"/>
    <w:uiPriority w:val="99"/>
    <w:semiHidden/>
    <w:rsid w:val="00787703"/>
    <w:rPr>
      <w:rFonts w:ascii="Times New Roman" w:hAnsi="Times New Roman" w:cs="Times New Roman"/>
      <w:sz w:val="28"/>
      <w:szCs w:val="24"/>
    </w:rPr>
  </w:style>
  <w:style w:type="paragraph" w:styleId="Footer">
    <w:name w:val="footer"/>
    <w:basedOn w:val="Normal"/>
    <w:link w:val="FooterChar"/>
    <w:uiPriority w:val="99"/>
    <w:unhideWhenUsed/>
    <w:rsid w:val="00787703"/>
    <w:pPr>
      <w:spacing w:before="100" w:beforeAutospacing="1" w:after="100" w:afterAutospacing="1" w:line="240" w:lineRule="auto"/>
    </w:pPr>
    <w:rPr>
      <w:rFonts w:eastAsia="Times New Roman"/>
      <w:sz w:val="24"/>
    </w:rPr>
  </w:style>
  <w:style w:type="character" w:customStyle="1" w:styleId="FooterChar">
    <w:name w:val="Footer Char"/>
    <w:basedOn w:val="DefaultParagraphFont"/>
    <w:link w:val="Footer"/>
    <w:uiPriority w:val="99"/>
    <w:rsid w:val="00787703"/>
    <w:rPr>
      <w:rFonts w:ascii="Times New Roman" w:eastAsia="Times New Roman" w:hAnsi="Times New Roman" w:cs="Times New Roman"/>
      <w:sz w:val="24"/>
      <w:szCs w:val="24"/>
    </w:rPr>
  </w:style>
  <w:style w:type="character" w:customStyle="1" w:styleId="tableft">
    <w:name w:val="tableft"/>
    <w:basedOn w:val="DefaultParagraphFont"/>
    <w:rsid w:val="00787703"/>
  </w:style>
  <w:style w:type="character" w:customStyle="1" w:styleId="tabright">
    <w:name w:val="tabright"/>
    <w:basedOn w:val="DefaultParagraphFont"/>
    <w:rsid w:val="00787703"/>
  </w:style>
  <w:style w:type="character" w:customStyle="1" w:styleId="active">
    <w:name w:val="active"/>
    <w:basedOn w:val="DefaultParagraphFont"/>
    <w:rsid w:val="00787703"/>
  </w:style>
  <w:style w:type="paragraph" w:styleId="Header">
    <w:name w:val="header"/>
    <w:basedOn w:val="Normal"/>
    <w:link w:val="HeaderChar"/>
    <w:uiPriority w:val="99"/>
    <w:unhideWhenUsed/>
    <w:rsid w:val="00787703"/>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787703"/>
  </w:style>
  <w:style w:type="character" w:customStyle="1" w:styleId="Vnbnnidung5">
    <w:name w:val="Văn bản nội dung (5)_"/>
    <w:link w:val="Vnbnnidung50"/>
    <w:rsid w:val="00466B06"/>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466B06"/>
    <w:pPr>
      <w:widowControl w:val="0"/>
      <w:shd w:val="clear" w:color="auto" w:fill="FFFFFF"/>
      <w:spacing w:after="0" w:line="253" w:lineRule="exact"/>
      <w:ind w:hanging="1040"/>
      <w:jc w:val="both"/>
    </w:pPr>
    <w:rPr>
      <w:i/>
      <w:iCs/>
      <w:sz w:val="18"/>
      <w:szCs w:val="18"/>
    </w:rPr>
  </w:style>
  <w:style w:type="character" w:customStyle="1" w:styleId="Vnbnnidung5Khnginnghing">
    <w:name w:val="Văn bản nội dung (5) + Không in nghiêng"/>
    <w:basedOn w:val="Vnbnnidung5"/>
    <w:rsid w:val="00466B06"/>
    <w:rPr>
      <w:rFonts w:ascii="Times New Roman" w:hAnsi="Times New Roman" w:cs="Times New Roman"/>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91E2-FA6E-4861-8A12-69B510E9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5647</Words>
  <Characters>32189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2020-12-11T02:47:00Z</cp:lastPrinted>
  <dcterms:created xsi:type="dcterms:W3CDTF">2020-12-11T01:59:00Z</dcterms:created>
  <dcterms:modified xsi:type="dcterms:W3CDTF">2020-12-11T02:49:00Z</dcterms:modified>
</cp:coreProperties>
</file>